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6F649A" w:rsidRPr="00F0600C" w:rsidRDefault="00244FC8" w:rsidP="006F649A">
      <w:pPr>
        <w:pStyle w:val="a5"/>
        <w:spacing w:before="0" w:beforeAutospacing="0" w:after="0" w:afterAutospacing="0"/>
        <w:jc w:val="center"/>
      </w:pPr>
      <w:proofErr w:type="gramStart"/>
      <w:r w:rsidRPr="00F0600C">
        <w:t>на с</w:t>
      </w:r>
      <w:r w:rsidR="006F649A" w:rsidRPr="00F0600C">
        <w:t xml:space="preserve">троительство </w:t>
      </w:r>
      <w:r w:rsidR="00F60138" w:rsidRPr="00F0600C">
        <w:t>многоквартирного 1</w:t>
      </w:r>
      <w:r w:rsidR="00F0600C" w:rsidRPr="00F0600C">
        <w:t>4</w:t>
      </w:r>
      <w:r w:rsidR="00F60138" w:rsidRPr="00F0600C">
        <w:t xml:space="preserve">-ти этажного </w:t>
      </w:r>
      <w:r w:rsidR="00F0600C" w:rsidRPr="00F0600C">
        <w:t xml:space="preserve">6-ти секционного </w:t>
      </w:r>
      <w:r w:rsidR="006F649A" w:rsidRPr="00F0600C">
        <w:t>жилого дома</w:t>
      </w:r>
      <w:r w:rsidR="00F0600C" w:rsidRPr="00F0600C">
        <w:br/>
      </w:r>
      <w:r w:rsidR="006F649A" w:rsidRPr="00355B5F">
        <w:t>серии</w:t>
      </w:r>
      <w:r w:rsidR="00F0600C" w:rsidRPr="00355B5F">
        <w:t xml:space="preserve"> </w:t>
      </w:r>
      <w:r w:rsidR="006F649A" w:rsidRPr="00355B5F">
        <w:t>И-155М</w:t>
      </w:r>
      <w:r w:rsidR="00F0600C" w:rsidRPr="00355B5F">
        <w:t>м</w:t>
      </w:r>
      <w:r w:rsidR="00F0600C" w:rsidRPr="00F0600C">
        <w:rPr>
          <w:color w:val="FF0000"/>
        </w:rPr>
        <w:t xml:space="preserve"> </w:t>
      </w:r>
      <w:r w:rsidR="006F649A" w:rsidRPr="00F0600C">
        <w:t>с первым нежилым этажом (поз.</w:t>
      </w:r>
      <w:proofErr w:type="gramEnd"/>
      <w:r w:rsidR="006F649A" w:rsidRPr="00F0600C">
        <w:t xml:space="preserve"> </w:t>
      </w:r>
      <w:proofErr w:type="gramStart"/>
      <w:r w:rsidR="00F0600C" w:rsidRPr="00F0600C">
        <w:t>П</w:t>
      </w:r>
      <w:r w:rsidR="006F649A" w:rsidRPr="00F0600C">
        <w:t>роекта планировки 3-</w:t>
      </w:r>
      <w:r w:rsidR="0067105C" w:rsidRPr="00F0600C">
        <w:t>3</w:t>
      </w:r>
      <w:r w:rsidR="00F0600C" w:rsidRPr="00F0600C">
        <w:t>3</w:t>
      </w:r>
      <w:r w:rsidR="006F649A" w:rsidRPr="00F0600C">
        <w:t>) по адресу:</w:t>
      </w:r>
      <w:proofErr w:type="gramEnd"/>
      <w:r w:rsidR="006F649A" w:rsidRPr="00F0600C">
        <w:t xml:space="preserve"> Московская область, </w:t>
      </w:r>
      <w:proofErr w:type="gramStart"/>
      <w:r w:rsidR="006F649A" w:rsidRPr="00F0600C">
        <w:t>г</w:t>
      </w:r>
      <w:proofErr w:type="gramEnd"/>
      <w:r w:rsidR="003F6D9E" w:rsidRPr="00F0600C">
        <w:t>.</w:t>
      </w:r>
      <w:r w:rsidR="00F60138" w:rsidRPr="00F0600C">
        <w:t> </w:t>
      </w:r>
      <w:r w:rsidR="006F649A" w:rsidRPr="00F0600C">
        <w:t xml:space="preserve">Домодедово, </w:t>
      </w:r>
      <w:proofErr w:type="spellStart"/>
      <w:r w:rsidR="00DB4BBA" w:rsidRPr="00F0600C">
        <w:t>мкр</w:t>
      </w:r>
      <w:proofErr w:type="spellEnd"/>
      <w:r w:rsidR="00DB4BBA" w:rsidRPr="00F0600C">
        <w:t>.</w:t>
      </w:r>
      <w:r w:rsidR="006F649A" w:rsidRPr="00F0600C">
        <w:t xml:space="preserve"> </w:t>
      </w:r>
      <w:r w:rsidR="00F60138" w:rsidRPr="00F0600C">
        <w:t>Южный</w:t>
      </w:r>
    </w:p>
    <w:p w:rsidR="00C705D5" w:rsidRPr="00B541E7" w:rsidRDefault="00C705D5" w:rsidP="006F649A">
      <w:pPr>
        <w:pStyle w:val="a5"/>
        <w:spacing w:before="0" w:beforeAutospacing="0" w:after="0" w:afterAutospacing="0"/>
        <w:jc w:val="center"/>
        <w:rPr>
          <w:color w:val="FF0000"/>
        </w:rPr>
      </w:pPr>
    </w:p>
    <w:p w:rsidR="00B02331" w:rsidRPr="00355B5F" w:rsidRDefault="00B02331" w:rsidP="00B02331">
      <w:pPr>
        <w:pStyle w:val="a5"/>
        <w:spacing w:before="0" w:beforeAutospacing="0" w:after="0" w:afterAutospacing="0"/>
        <w:jc w:val="right"/>
      </w:pPr>
      <w:r w:rsidRPr="00355B5F">
        <w:t>«</w:t>
      </w:r>
      <w:r w:rsidR="003645F6" w:rsidRPr="00355B5F">
        <w:t>0</w:t>
      </w:r>
      <w:r w:rsidR="00355B5F" w:rsidRPr="00355B5F">
        <w:t>7</w:t>
      </w:r>
      <w:r w:rsidRPr="00355B5F">
        <w:t xml:space="preserve">» </w:t>
      </w:r>
      <w:r w:rsidR="003645F6" w:rsidRPr="00355B5F">
        <w:t>сентября</w:t>
      </w:r>
      <w:r w:rsidRPr="00355B5F">
        <w:t xml:space="preserve"> 201</w:t>
      </w:r>
      <w:r w:rsidR="005C511D" w:rsidRPr="00355B5F">
        <w:t>6</w:t>
      </w:r>
      <w:r w:rsidRPr="00355B5F">
        <w:t xml:space="preserve"> г.</w:t>
      </w:r>
    </w:p>
    <w:p w:rsidR="007A7694" w:rsidRDefault="007A7694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DB4BBA" w:rsidRPr="00D044AB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40489F">
            <w:pPr>
              <w:pStyle w:val="a5"/>
              <w:spacing w:before="0" w:beforeAutospacing="0" w:after="0" w:afterAutospacing="0"/>
              <w:jc w:val="both"/>
            </w:pPr>
            <w:r w:rsidRPr="00D044AB">
              <w:t>Акционерное общество «Строительное управление №155»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b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044AB">
                <w:t>119261, г</w:t>
              </w:r>
            </w:smartTag>
            <w:r w:rsidRPr="00D044AB">
              <w:t xml:space="preserve">. Москва, Ленинский </w:t>
            </w:r>
            <w:proofErr w:type="spellStart"/>
            <w:r w:rsidRPr="00D044AB">
              <w:t>пр-т</w:t>
            </w:r>
            <w:proofErr w:type="spellEnd"/>
            <w:r w:rsidRPr="00D044AB">
              <w:t>, 81</w:t>
            </w:r>
          </w:p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044AB">
                <w:t>119017, г</w:t>
              </w:r>
            </w:smartTag>
            <w:r w:rsidRPr="00D044AB">
              <w:t>. Москва, М. Ордынка, 15</w:t>
            </w:r>
          </w:p>
        </w:tc>
      </w:tr>
      <w:tr w:rsidR="00924A35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D044AB" w:rsidRDefault="00924A35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D044AB" w:rsidRDefault="00924A35" w:rsidP="00FF773D">
            <w:pPr>
              <w:pStyle w:val="a5"/>
              <w:spacing w:before="0" w:beforeAutospacing="0" w:after="0" w:afterAutospacing="0"/>
              <w:jc w:val="both"/>
            </w:pPr>
            <w:r w:rsidRPr="00D044AB">
              <w:t>+7(499)</w:t>
            </w:r>
            <w:r>
              <w:t>64</w:t>
            </w:r>
            <w:r w:rsidRPr="00D044AB">
              <w:t>9-</w:t>
            </w:r>
            <w:r>
              <w:t>56</w:t>
            </w:r>
            <w:r w:rsidRPr="00D044AB">
              <w:t>-</w:t>
            </w:r>
            <w:r>
              <w:t>16 (доб.1227)</w:t>
            </w:r>
            <w:r w:rsidRPr="00C32274">
              <w:t xml:space="preserve">, </w:t>
            </w:r>
            <w:r>
              <w:t>8-804-3333-567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t>С 9.00 до 18.00 ежедневно кроме выходных: субботы и воскресенья</w:t>
            </w:r>
          </w:p>
        </w:tc>
      </w:tr>
      <w:tr w:rsidR="00DB4BBA" w:rsidRPr="00D044AB" w:rsidTr="00355B5F">
        <w:trPr>
          <w:trHeight w:val="279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355B5F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> Данные о государственной регистрации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</w:pPr>
            <w:r w:rsidRPr="00D044AB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F51FC6">
            <w:pPr>
              <w:pStyle w:val="a5"/>
              <w:spacing w:before="0" w:beforeAutospacing="0" w:after="0" w:afterAutospacing="0"/>
            </w:pPr>
            <w:r w:rsidRPr="00D044AB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DB4BBA" w:rsidRPr="00D044AB" w:rsidRDefault="00DB4BBA" w:rsidP="00F51FC6">
            <w:pPr>
              <w:pStyle w:val="a5"/>
              <w:spacing w:before="0" w:beforeAutospacing="0" w:after="0" w:afterAutospacing="0"/>
            </w:pPr>
            <w:r w:rsidRPr="00D044AB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</w:pPr>
            <w:r w:rsidRPr="00D044AB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DB4BBA">
            <w:pPr>
              <w:pStyle w:val="a5"/>
              <w:spacing w:before="0" w:beforeAutospacing="0" w:after="0" w:afterAutospacing="0"/>
            </w:pPr>
            <w:r w:rsidRPr="00D044AB">
              <w:t xml:space="preserve">Поставлено на учет в Инспекции Федеральной налоговой службы №36 по </w:t>
            </w:r>
            <w:proofErr w:type="gramStart"/>
            <w:r w:rsidRPr="00D044AB">
              <w:t>г</w:t>
            </w:r>
            <w:proofErr w:type="gramEnd"/>
            <w:r w:rsidRPr="00D044AB">
              <w:t xml:space="preserve">. Москве. Свидетельство </w:t>
            </w:r>
            <w:proofErr w:type="gramStart"/>
            <w:r w:rsidRPr="00D044AB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044AB">
              <w:t xml:space="preserve"> РФ  выдано 24.10.2007 г., серия 77 № 017074711, ИНН 7736003162, КПП 773601001.</w:t>
            </w:r>
          </w:p>
          <w:p w:rsidR="00DB4BBA" w:rsidRPr="00D044AB" w:rsidRDefault="00DB4BBA" w:rsidP="00DB4BBA">
            <w:pPr>
              <w:pStyle w:val="a5"/>
              <w:spacing w:before="0" w:beforeAutospacing="0" w:after="0" w:afterAutospacing="0"/>
            </w:pPr>
            <w:r w:rsidRPr="00D044AB">
              <w:t>Поставлено на учет в Межрегиональной инспекции ФНС России по крупнейшим налогоплательщикам №3 26.10.2007г. с КПП  997350001</w:t>
            </w:r>
          </w:p>
        </w:tc>
      </w:tr>
      <w:tr w:rsidR="00FF773D" w:rsidRPr="00836596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36596" w:rsidRDefault="00FF773D" w:rsidP="00B02331">
            <w:pPr>
              <w:pStyle w:val="a5"/>
              <w:spacing w:before="0" w:beforeAutospacing="0" w:after="0" w:afterAutospacing="0"/>
            </w:pPr>
            <w:r w:rsidRPr="00836596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DF5C5E" w:rsidRDefault="00FF773D" w:rsidP="00FF773D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DF5C5E">
              <w:t xml:space="preserve">ООО "Гранд </w:t>
            </w:r>
            <w:proofErr w:type="spellStart"/>
            <w:r w:rsidRPr="00DF5C5E">
              <w:t>Инвест</w:t>
            </w:r>
            <w:proofErr w:type="spellEnd"/>
            <w:r w:rsidRPr="00DF5C5E">
              <w:t>" - 15,0958 %;</w:t>
            </w:r>
          </w:p>
          <w:p w:rsidR="00FF773D" w:rsidRPr="00DF5C5E" w:rsidRDefault="00FF773D" w:rsidP="00FF773D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DF5C5E">
              <w:t>ООО «ЛАРЕМ» - 19,4045 %;</w:t>
            </w:r>
          </w:p>
          <w:p w:rsidR="00FF773D" w:rsidRPr="00836596" w:rsidRDefault="00FF773D" w:rsidP="00FF773D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36596">
              <w:t xml:space="preserve">ООО «МЕНЕЛАЙ» - </w:t>
            </w:r>
            <w:r w:rsidRPr="00C32274">
              <w:t>63,6146</w:t>
            </w:r>
            <w:r w:rsidRPr="00836596">
              <w:t xml:space="preserve"> %</w:t>
            </w:r>
            <w:r>
              <w:t>.</w:t>
            </w:r>
          </w:p>
          <w:p w:rsidR="00FF773D" w:rsidRPr="00836596" w:rsidRDefault="00FF773D" w:rsidP="00FF773D">
            <w:pPr>
              <w:tabs>
                <w:tab w:val="left" w:pos="418"/>
                <w:tab w:val="right" w:pos="9639"/>
              </w:tabs>
              <w:ind w:left="-8"/>
              <w:jc w:val="both"/>
            </w:pPr>
            <w:r w:rsidRPr="00DF5C5E">
              <w:t xml:space="preserve">1,8851 % </w:t>
            </w:r>
            <w:r w:rsidRPr="00836596">
              <w:t xml:space="preserve">акций </w:t>
            </w:r>
            <w:proofErr w:type="gramStart"/>
            <w:r w:rsidRPr="00836596">
              <w:t>распределены</w:t>
            </w:r>
            <w:proofErr w:type="gramEnd"/>
            <w:r w:rsidRPr="00836596">
              <w:t xml:space="preserve"> между юридическими и физическими лицами, владеющими менее 5% акций.</w:t>
            </w:r>
          </w:p>
        </w:tc>
      </w:tr>
      <w:tr w:rsidR="00F76E16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E16" w:rsidRPr="009415B4" w:rsidRDefault="00F76E16" w:rsidP="00B02331">
            <w:pPr>
              <w:pStyle w:val="a5"/>
              <w:spacing w:before="0" w:beforeAutospacing="0" w:after="0" w:afterAutospacing="0"/>
            </w:pPr>
            <w:r w:rsidRPr="009415B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9415B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E16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 К-6. Срок ввода по проекту 24.05.13г. Фактический срок ввода- 13.09.2013г.</w:t>
            </w:r>
          </w:p>
          <w:p w:rsidR="00F76E16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Срок ввода по проекту 17.04.14г. Фактический срок ввода- 20.11.2013г.</w:t>
            </w:r>
          </w:p>
          <w:p w:rsidR="00F76E16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корп.9. Срок ввода по проекту 17.04.14г Фактический срок ввода- 22.11.2013г.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lastRenderedPageBreak/>
              <w:t xml:space="preserve">Жилой дом по адресу: МО, Красногорский р-н, </w:t>
            </w:r>
            <w:proofErr w:type="spellStart"/>
            <w:r w:rsidRPr="00355B5F">
              <w:t>Павшинская</w:t>
            </w:r>
            <w:proofErr w:type="spellEnd"/>
            <w:r w:rsidRPr="00355B5F">
              <w:t xml:space="preserve"> пойма, мкр.2, корп.13. Срок ввода по проекту 30.04.14г. Фактический срок ввода- 22.11.2013г.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Красногорский р-н, </w:t>
            </w:r>
            <w:proofErr w:type="spellStart"/>
            <w:r w:rsidRPr="00355B5F">
              <w:t>Павшинская</w:t>
            </w:r>
            <w:proofErr w:type="spellEnd"/>
            <w:r w:rsidRPr="00355B5F">
              <w:t xml:space="preserve"> пойма, мкр.2, корп.14. Срок ввода по проекту 30.04.14г. Фактический срок ввода- 22.11.2013г.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Красногорский р-н, </w:t>
            </w:r>
            <w:proofErr w:type="spellStart"/>
            <w:r w:rsidRPr="00355B5F">
              <w:t>Павшинская</w:t>
            </w:r>
            <w:proofErr w:type="spellEnd"/>
            <w:r w:rsidRPr="00355B5F">
              <w:t xml:space="preserve"> пойма, мкр.2, корп.8. Срок ввода по проекту 30.12.12г. Фактический срок ввода- 23.10.2013г.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</w:t>
            </w:r>
            <w:proofErr w:type="spellStart"/>
            <w:r w:rsidRPr="00355B5F">
              <w:t>г</w:t>
            </w:r>
            <w:proofErr w:type="gramStart"/>
            <w:r w:rsidRPr="00355B5F">
              <w:t>.Б</w:t>
            </w:r>
            <w:proofErr w:type="gramEnd"/>
            <w:r w:rsidRPr="00355B5F">
              <w:t>алашиха</w:t>
            </w:r>
            <w:proofErr w:type="spellEnd"/>
            <w:r w:rsidRPr="00355B5F">
              <w:t>, мкр.25, корп.31. Срок ввода по проекту 31.12.13г. Фактический срок ввода- 29.11.2013г.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</w:t>
            </w:r>
            <w:proofErr w:type="gramStart"/>
            <w:r w:rsidRPr="00355B5F">
              <w:t>г</w:t>
            </w:r>
            <w:proofErr w:type="gramEnd"/>
            <w:r w:rsidRPr="00355B5F">
              <w:t>. Москва, Новые Кузьминки, кв.117, корп.2. Срок ввода по проекту 10.03.13г. Фактический срок ввода- 29.11.2013г.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</w:t>
            </w:r>
            <w:proofErr w:type="gramStart"/>
            <w:r w:rsidRPr="00355B5F">
              <w:t>г</w:t>
            </w:r>
            <w:proofErr w:type="gramEnd"/>
            <w:r w:rsidRPr="00355B5F">
              <w:t xml:space="preserve">. Калуга, ул. Заводская, д.57, по проекту планировки территории в районе улиц Хрустальная - Маршала Жукова города Калуги - </w:t>
            </w:r>
            <w:r w:rsidRPr="00355B5F">
              <w:rPr>
                <w:lang w:val="en-US"/>
              </w:rPr>
              <w:t>II</w:t>
            </w:r>
            <w:r w:rsidRPr="00355B5F">
              <w:t xml:space="preserve"> этап строительства, корпус 2. Срок ввода по проекту - 25.03.2014г. Фактический срок ввода - 21.12.2013г.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</w:t>
            </w:r>
            <w:proofErr w:type="gramStart"/>
            <w:r w:rsidRPr="00355B5F">
              <w:t>г</w:t>
            </w:r>
            <w:proofErr w:type="gramEnd"/>
            <w:r w:rsidRPr="00355B5F">
              <w:t xml:space="preserve">. Москва, </w:t>
            </w:r>
            <w:proofErr w:type="spellStart"/>
            <w:r w:rsidRPr="00355B5F">
              <w:t>Нагатино-Садовники</w:t>
            </w:r>
            <w:proofErr w:type="spellEnd"/>
            <w:r w:rsidRPr="00355B5F">
              <w:t>, мкр.1, корп.30. Срок ввода по проекту - 14.06.2014г. Фактический срок ввода - 03.01.2014 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Детский сад по адресу: МО, пос. </w:t>
            </w:r>
            <w:proofErr w:type="spellStart"/>
            <w:r w:rsidRPr="00355B5F">
              <w:t>Трехгорка</w:t>
            </w:r>
            <w:proofErr w:type="spellEnd"/>
            <w:r w:rsidRPr="00355B5F">
              <w:t xml:space="preserve"> Одинцовского р-на, корп. 49. Срок ввода по проекту - 31.12.2014г. Фактический срок ввода - 11.03.2014г.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</w:t>
            </w:r>
            <w:proofErr w:type="gramStart"/>
            <w:r w:rsidRPr="00355B5F">
              <w:t>г</w:t>
            </w:r>
            <w:proofErr w:type="gramEnd"/>
            <w:r w:rsidRPr="00355B5F">
              <w:t xml:space="preserve">. Долгопрудный, </w:t>
            </w:r>
            <w:proofErr w:type="spellStart"/>
            <w:r w:rsidRPr="00355B5F">
              <w:t>мкр</w:t>
            </w:r>
            <w:proofErr w:type="spellEnd"/>
            <w:r w:rsidRPr="00355B5F">
              <w:t>. Центральный, корп. 23Б. Срок ввода по проекту - 01.08.2015г. Фактический срок ввода - 12.03.2014г.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</w:t>
            </w:r>
            <w:proofErr w:type="gramStart"/>
            <w:r w:rsidRPr="00355B5F">
              <w:t>г</w:t>
            </w:r>
            <w:proofErr w:type="gramEnd"/>
            <w:r w:rsidRPr="00355B5F">
              <w:t xml:space="preserve">. Долгопрудный, </w:t>
            </w:r>
            <w:proofErr w:type="spellStart"/>
            <w:r w:rsidRPr="00355B5F">
              <w:t>мкр</w:t>
            </w:r>
            <w:proofErr w:type="spellEnd"/>
            <w:r w:rsidRPr="00355B5F">
              <w:t>. Центральный, корп. 24. Срок ввода по проекту - 02.08.2014г. Фактический срок ввода - 12.03.2014г.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</w:t>
            </w:r>
            <w:proofErr w:type="gramStart"/>
            <w:r w:rsidRPr="00355B5F">
              <w:t>г</w:t>
            </w:r>
            <w:proofErr w:type="gramEnd"/>
            <w:r w:rsidRPr="00355B5F">
              <w:t xml:space="preserve">. Долгопрудный, </w:t>
            </w:r>
            <w:proofErr w:type="spellStart"/>
            <w:r w:rsidRPr="00355B5F">
              <w:t>мкр</w:t>
            </w:r>
            <w:proofErr w:type="spellEnd"/>
            <w:r w:rsidRPr="00355B5F">
              <w:t>. Центральный, корп.25. Срок ввода по проекту - 02.08.2014г. Фактический срок ввода - 12.03.2014г.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Детский сад по адресу: МО, Красногорский </w:t>
            </w:r>
            <w:proofErr w:type="spellStart"/>
            <w:r w:rsidRPr="00355B5F">
              <w:t>р-он</w:t>
            </w:r>
            <w:proofErr w:type="spellEnd"/>
            <w:r w:rsidRPr="00355B5F">
              <w:t xml:space="preserve">, </w:t>
            </w:r>
            <w:proofErr w:type="spellStart"/>
            <w:r w:rsidRPr="00355B5F">
              <w:t>Павшинская</w:t>
            </w:r>
            <w:proofErr w:type="spellEnd"/>
            <w:r w:rsidRPr="00355B5F">
              <w:t xml:space="preserve"> пойма, </w:t>
            </w:r>
            <w:proofErr w:type="spellStart"/>
            <w:r w:rsidRPr="00355B5F">
              <w:t>мкр</w:t>
            </w:r>
            <w:proofErr w:type="spellEnd"/>
            <w:r w:rsidRPr="00355B5F">
              <w:t>. 3, корп. 2К. Срок ввода по проекту - 13.05.2014г. Фактический срок ввода - 14.04.2014г.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г. Одинцово, </w:t>
            </w:r>
            <w:proofErr w:type="spellStart"/>
            <w:r w:rsidRPr="00355B5F">
              <w:t>мкр</w:t>
            </w:r>
            <w:proofErr w:type="spellEnd"/>
            <w:r w:rsidRPr="00355B5F">
              <w:t>. 8, корп. 25. Срок ввода по проекту - 31.08.2013г. Фактический срок ввода - 29.04.2014г.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20" w:hanging="420"/>
              <w:jc w:val="both"/>
            </w:pPr>
            <w:r w:rsidRPr="00355B5F">
              <w:t xml:space="preserve">Жилой дом по адресу: МО, пос. </w:t>
            </w:r>
            <w:proofErr w:type="spellStart"/>
            <w:r w:rsidRPr="00355B5F">
              <w:t>Трехгорка</w:t>
            </w:r>
            <w:proofErr w:type="spellEnd"/>
            <w:r w:rsidRPr="00355B5F">
              <w:t xml:space="preserve"> Одинцовского р-на, корп. 83. Срок ввода по проекту - 30.07.2014г. Фактический срок ввода - 29.04.2014г.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г. </w:t>
            </w:r>
            <w:proofErr w:type="spellStart"/>
            <w:r w:rsidRPr="00355B5F">
              <w:t>Балашиха</w:t>
            </w:r>
            <w:proofErr w:type="spellEnd"/>
            <w:r w:rsidRPr="00355B5F">
              <w:t xml:space="preserve">, </w:t>
            </w:r>
            <w:proofErr w:type="spellStart"/>
            <w:r w:rsidRPr="00355B5F">
              <w:t>мкр</w:t>
            </w:r>
            <w:proofErr w:type="spellEnd"/>
            <w:r w:rsidRPr="00355B5F">
              <w:t>. 25, корп. 30. Срок ввода по проекту - 31.05.2015г. Фактический срок ввода - 16.07.2014г.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г. Долгопрудный, </w:t>
            </w:r>
            <w:proofErr w:type="spellStart"/>
            <w:r w:rsidRPr="00355B5F">
              <w:t>мкр</w:t>
            </w:r>
            <w:proofErr w:type="spellEnd"/>
            <w:r w:rsidRPr="00355B5F">
              <w:t>. Центральный, корп. 19. Срок ввода по проекту - 18.11.2014г. Фактический срок ввода - 21.07.2014г.</w:t>
            </w:r>
          </w:p>
          <w:p w:rsidR="00355B5F" w:rsidRDefault="00355B5F" w:rsidP="00355B5F">
            <w:pPr>
              <w:ind w:left="418"/>
              <w:jc w:val="both"/>
            </w:pP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lastRenderedPageBreak/>
              <w:t xml:space="preserve">Школа по адресу: МО, пос. </w:t>
            </w:r>
            <w:proofErr w:type="spellStart"/>
            <w:r w:rsidRPr="00355B5F">
              <w:t>Трехгорка</w:t>
            </w:r>
            <w:proofErr w:type="spellEnd"/>
            <w:r w:rsidRPr="00355B5F">
              <w:t xml:space="preserve"> Одинцовского р-на, корп. 39. Срок ввода по проекту - 18.04.2016г. Фактический срок ввода - 26.08.2014г.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</w:t>
            </w:r>
            <w:proofErr w:type="gramStart"/>
            <w:r w:rsidRPr="00355B5F">
              <w:t>г</w:t>
            </w:r>
            <w:proofErr w:type="gramEnd"/>
            <w:r w:rsidRPr="00355B5F">
              <w:t xml:space="preserve">. Калуга, ул. Заводская, 57 по проекту планировки территории в районе улиц Хрустальная - Маршала Жукова города Калуги - </w:t>
            </w:r>
            <w:r w:rsidRPr="00355B5F">
              <w:rPr>
                <w:lang w:val="en-US"/>
              </w:rPr>
              <w:t>II</w:t>
            </w:r>
            <w:r w:rsidRPr="00355B5F">
              <w:t xml:space="preserve"> этап строительства, корпус 1. Срок ввода по проекту - 30.07.2016г. Фактический срок ввода - 27.10.2014г.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>Жилой дом по адресу: МО, г. Красноармейск, ул. Морозова, д.12. Срок ввода по проекту - 27.10.2014г. Фактический срок ввода - 28.10.2014г.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Ногинский </w:t>
            </w:r>
            <w:proofErr w:type="spellStart"/>
            <w:r w:rsidRPr="00355B5F">
              <w:t>р-он</w:t>
            </w:r>
            <w:proofErr w:type="spellEnd"/>
            <w:r w:rsidRPr="00355B5F">
              <w:t xml:space="preserve">, г. </w:t>
            </w:r>
            <w:proofErr w:type="gramStart"/>
            <w:r w:rsidRPr="00355B5F">
              <w:t>Старая</w:t>
            </w:r>
            <w:proofErr w:type="gramEnd"/>
            <w:r w:rsidRPr="00355B5F">
              <w:t xml:space="preserve"> </w:t>
            </w:r>
            <w:proofErr w:type="spellStart"/>
            <w:r w:rsidRPr="00355B5F">
              <w:t>Купавна</w:t>
            </w:r>
            <w:proofErr w:type="spellEnd"/>
            <w:r w:rsidRPr="00355B5F">
              <w:t>, ул. Шевченко, корп. 13. Срок ввода по проекту - 31.12.2014г. Фактический срок ввода - 14.11.2014г.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Торговый Центр по адресу: МО, г. Серпухов, </w:t>
            </w:r>
            <w:proofErr w:type="spellStart"/>
            <w:r w:rsidRPr="00355B5F">
              <w:t>мкр</w:t>
            </w:r>
            <w:proofErr w:type="spellEnd"/>
            <w:r w:rsidRPr="00355B5F">
              <w:t>. "Ивановские дворики", Московское шоссе, корп. 1А. Срок ввода по проекту - 10.02.2015г. Фактический срок ввода - 17.11.2014г.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Детский сад по адресу: МО, пос. </w:t>
            </w:r>
            <w:proofErr w:type="spellStart"/>
            <w:r w:rsidRPr="00355B5F">
              <w:t>Трехгорка</w:t>
            </w:r>
            <w:proofErr w:type="spellEnd"/>
            <w:r w:rsidRPr="00355B5F">
              <w:t xml:space="preserve"> Одинцовского р-на, корп. 91. Срок ввода по проекту - 31.12.2014г. Фактический срок ввода - 18.11.2014г.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>Жилой дом по адресу: МО, г. Павловский Посад, ул. 1 Мая- 1-й пер. 1 Мая, корпус № 3. Срок ввода по проекту - 06.09.2015г. Фактический срок ввода - 26.11.2014г.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</w:t>
            </w:r>
            <w:proofErr w:type="gramStart"/>
            <w:r w:rsidRPr="00355B5F">
              <w:t>Ногинский</w:t>
            </w:r>
            <w:proofErr w:type="gramEnd"/>
            <w:r w:rsidRPr="00355B5F">
              <w:t xml:space="preserve"> </w:t>
            </w:r>
            <w:proofErr w:type="spellStart"/>
            <w:r w:rsidRPr="00355B5F">
              <w:t>р-он</w:t>
            </w:r>
            <w:proofErr w:type="spellEnd"/>
            <w:r w:rsidRPr="00355B5F">
              <w:t xml:space="preserve">, г. Старая </w:t>
            </w:r>
            <w:proofErr w:type="spellStart"/>
            <w:r w:rsidRPr="00355B5F">
              <w:t>Купавна</w:t>
            </w:r>
            <w:proofErr w:type="spellEnd"/>
            <w:r w:rsidRPr="00355B5F">
              <w:t>, ул. Чехова, корп. 16. Срок ввода по проекту - 01.04.2015г. Фактический срок ввода - 27.11.2014г.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Красногорский </w:t>
            </w:r>
            <w:proofErr w:type="spellStart"/>
            <w:r w:rsidRPr="00355B5F">
              <w:t>р-он</w:t>
            </w:r>
            <w:proofErr w:type="spellEnd"/>
            <w:r w:rsidRPr="00355B5F">
              <w:t xml:space="preserve">, </w:t>
            </w:r>
            <w:proofErr w:type="spellStart"/>
            <w:r w:rsidRPr="00355B5F">
              <w:t>Павшинская</w:t>
            </w:r>
            <w:proofErr w:type="spellEnd"/>
            <w:r w:rsidRPr="00355B5F">
              <w:t xml:space="preserve"> пойма, </w:t>
            </w:r>
            <w:proofErr w:type="spellStart"/>
            <w:r w:rsidRPr="00355B5F">
              <w:t>мкр</w:t>
            </w:r>
            <w:proofErr w:type="spellEnd"/>
            <w:r w:rsidRPr="00355B5F">
              <w:t>. 4, корп. 37. Срок ввода по проекту - 31.12.2013г. Фактический срок ввода - 09.12.2014г.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Детский сад по адресу: МО, г. Щелково, ул. </w:t>
            </w:r>
            <w:proofErr w:type="gramStart"/>
            <w:r w:rsidRPr="00355B5F">
              <w:t>Пионерская</w:t>
            </w:r>
            <w:proofErr w:type="gramEnd"/>
            <w:r w:rsidRPr="00355B5F">
              <w:t>, корп.6А. Срок ввода по проекту - 31.01.2015г. Фактический срок ввода - 12.12.2014г.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Красногорский </w:t>
            </w:r>
            <w:proofErr w:type="spellStart"/>
            <w:r w:rsidRPr="00355B5F">
              <w:t>р-он</w:t>
            </w:r>
            <w:proofErr w:type="spellEnd"/>
            <w:r w:rsidRPr="00355B5F">
              <w:t xml:space="preserve">, </w:t>
            </w:r>
            <w:proofErr w:type="spellStart"/>
            <w:r w:rsidRPr="00355B5F">
              <w:t>Павшинская</w:t>
            </w:r>
            <w:proofErr w:type="spellEnd"/>
            <w:r w:rsidRPr="00355B5F">
              <w:t xml:space="preserve"> пойма, </w:t>
            </w:r>
            <w:proofErr w:type="spellStart"/>
            <w:r w:rsidRPr="00355B5F">
              <w:t>мкр</w:t>
            </w:r>
            <w:proofErr w:type="spellEnd"/>
            <w:r w:rsidRPr="00355B5F">
              <w:t>. 4, корп. 5. Срок ввода по проекту - 31.12.2014г. Фактический срок ввода - 19.12.2014г.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  <w:rPr>
                <w:color w:val="FF0000"/>
              </w:rPr>
            </w:pPr>
            <w:r w:rsidRPr="00355B5F">
              <w:t xml:space="preserve">Жилой дом по адресу: МО, Красногорский </w:t>
            </w:r>
            <w:proofErr w:type="spellStart"/>
            <w:r w:rsidRPr="00355B5F">
              <w:t>р-он</w:t>
            </w:r>
            <w:proofErr w:type="spellEnd"/>
            <w:r w:rsidRPr="00355B5F">
              <w:t xml:space="preserve">, </w:t>
            </w:r>
            <w:proofErr w:type="spellStart"/>
            <w:r w:rsidRPr="00355B5F">
              <w:t>Павшинская</w:t>
            </w:r>
            <w:proofErr w:type="spellEnd"/>
            <w:r w:rsidRPr="00355B5F">
              <w:t xml:space="preserve"> пойма, </w:t>
            </w:r>
            <w:proofErr w:type="spellStart"/>
            <w:r w:rsidRPr="00355B5F">
              <w:t>мкр</w:t>
            </w:r>
            <w:proofErr w:type="spellEnd"/>
            <w:r w:rsidRPr="00355B5F">
              <w:t>. 4, корп. 38. Срок ввода по проекту - 31.12.2014г. Фактический срок ввода - 31.12.2014г.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</w:t>
            </w:r>
            <w:proofErr w:type="gramStart"/>
            <w:r w:rsidRPr="00355B5F">
              <w:t>г</w:t>
            </w:r>
            <w:proofErr w:type="gramEnd"/>
            <w:r w:rsidRPr="00355B5F">
              <w:t>. Москва, ЮЗАО, район Академический, кв.12 корп.2. Срок ввода по проекту - 26.05.2015г. Фактический срок ввода - 10.03.2015г.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>Жилой дом по адресу: МО, Одинцовский р-н, г</w:t>
            </w:r>
            <w:proofErr w:type="gramStart"/>
            <w:r w:rsidRPr="00355B5F">
              <w:t>.О</w:t>
            </w:r>
            <w:proofErr w:type="gramEnd"/>
            <w:r w:rsidRPr="00355B5F">
              <w:t xml:space="preserve">динцово, пос. </w:t>
            </w:r>
            <w:proofErr w:type="spellStart"/>
            <w:r w:rsidRPr="00355B5F">
              <w:t>Трехгорка</w:t>
            </w:r>
            <w:proofErr w:type="spellEnd"/>
            <w:r w:rsidRPr="00355B5F">
              <w:t>, корп. 82. Срок ввода по проекту - 31.12.2014г. Фактический срок ввода - 21.03.2015г.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>Жилой дом по адресу: МО, Одинцовский р-н, г</w:t>
            </w:r>
            <w:proofErr w:type="gramStart"/>
            <w:r w:rsidRPr="00355B5F">
              <w:t>.О</w:t>
            </w:r>
            <w:proofErr w:type="gramEnd"/>
            <w:r w:rsidRPr="00355B5F">
              <w:t xml:space="preserve">динцово, пос. </w:t>
            </w:r>
            <w:proofErr w:type="spellStart"/>
            <w:r w:rsidRPr="00355B5F">
              <w:t>Трехгорка</w:t>
            </w:r>
            <w:proofErr w:type="spellEnd"/>
            <w:r w:rsidRPr="00355B5F">
              <w:t>, корп. 84. Срок ввода по проекту - 31.03.2015г. Фактический срок ввода - 21.03.2015г.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>Жилой дом по адресу: МО, Одинцовский р-н, г</w:t>
            </w:r>
            <w:proofErr w:type="gramStart"/>
            <w:r w:rsidRPr="00355B5F">
              <w:t>.О</w:t>
            </w:r>
            <w:proofErr w:type="gramEnd"/>
            <w:r w:rsidRPr="00355B5F">
              <w:t xml:space="preserve">динцово, пос. </w:t>
            </w:r>
            <w:proofErr w:type="spellStart"/>
            <w:r w:rsidRPr="00355B5F">
              <w:t>Трехгорка</w:t>
            </w:r>
            <w:proofErr w:type="spellEnd"/>
            <w:r w:rsidRPr="00355B5F">
              <w:t>, корп. 85. Срок ввода по проекту - 09.12.2015г. Фактический срок ввода - 21.03.2015г.</w:t>
            </w:r>
          </w:p>
          <w:p w:rsidR="00355B5F" w:rsidRDefault="00355B5F" w:rsidP="00355B5F">
            <w:pPr>
              <w:ind w:left="418"/>
              <w:jc w:val="both"/>
            </w:pP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lastRenderedPageBreak/>
              <w:t>Жилой дом по адресу: МО, Одинцовский р-н, г</w:t>
            </w:r>
            <w:proofErr w:type="gramStart"/>
            <w:r w:rsidRPr="00355B5F">
              <w:t>.О</w:t>
            </w:r>
            <w:proofErr w:type="gramEnd"/>
            <w:r w:rsidRPr="00355B5F">
              <w:t>динцово, микрорайон №8, корп.35. Срок ввода по проекту - 05.11.2014г. Фактический срок ввода - 22.03.2015г.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>Жилой дом по адресу: МО, Одинцовский р-н, г</w:t>
            </w:r>
            <w:proofErr w:type="gramStart"/>
            <w:r w:rsidRPr="00355B5F">
              <w:t>.О</w:t>
            </w:r>
            <w:proofErr w:type="gramEnd"/>
            <w:r w:rsidRPr="00355B5F">
              <w:t>динцово, микрорайон №8, корп.36. Срок ввода по проекту - 05.11.2014г. Фактический срок ввода - 22.03.2015г.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</w:t>
            </w:r>
            <w:proofErr w:type="gramStart"/>
            <w:r w:rsidRPr="00355B5F">
              <w:t>г</w:t>
            </w:r>
            <w:proofErr w:type="gramEnd"/>
            <w:r w:rsidRPr="00355B5F">
              <w:t xml:space="preserve">. Москва, ЮЗАО, район </w:t>
            </w:r>
            <w:proofErr w:type="spellStart"/>
            <w:r w:rsidRPr="00355B5F">
              <w:t>Котловка</w:t>
            </w:r>
            <w:proofErr w:type="spellEnd"/>
            <w:r w:rsidRPr="00355B5F">
              <w:t>, кв.18 корп.1. Срок ввода по проекту - 20.12.2015г. Фактический срок ввода - 31.03.2015г.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>Жилой дом по адресу: Люберецкие поля аэрации, квартал 9А, корпус 1, 2, 3. Срок ввода по проекту - 31.12.2014г. Фактический срок ввода - 31.03.2015г.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</w:t>
            </w:r>
            <w:proofErr w:type="gramStart"/>
            <w:r w:rsidRPr="00355B5F">
              <w:t>г</w:t>
            </w:r>
            <w:proofErr w:type="gramEnd"/>
            <w:r w:rsidRPr="00355B5F">
              <w:t xml:space="preserve">. Москва, ЮЗАО, район </w:t>
            </w:r>
            <w:proofErr w:type="spellStart"/>
            <w:r w:rsidRPr="00355B5F">
              <w:t>Зюзино</w:t>
            </w:r>
            <w:proofErr w:type="spellEnd"/>
            <w:r w:rsidRPr="00355B5F">
              <w:t>, квартал 10, корпус 2. Срок ввода по проекту - 25.06.2015г. Фактический срок ввода - 13.04.2015г.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Красногорский </w:t>
            </w:r>
            <w:proofErr w:type="spellStart"/>
            <w:r w:rsidRPr="00355B5F">
              <w:t>р-он</w:t>
            </w:r>
            <w:proofErr w:type="spellEnd"/>
            <w:r w:rsidRPr="00355B5F">
              <w:t xml:space="preserve">, </w:t>
            </w:r>
            <w:proofErr w:type="spellStart"/>
            <w:r w:rsidRPr="00355B5F">
              <w:t>Павшинская</w:t>
            </w:r>
            <w:proofErr w:type="spellEnd"/>
            <w:r w:rsidRPr="00355B5F">
              <w:t xml:space="preserve"> пойма, </w:t>
            </w:r>
            <w:proofErr w:type="spellStart"/>
            <w:r w:rsidRPr="00355B5F">
              <w:t>мкр</w:t>
            </w:r>
            <w:proofErr w:type="spellEnd"/>
            <w:r w:rsidRPr="00355B5F">
              <w:t>. 4, корп. 4. Срок ввода по проекту - 31.12.2014г. Фактический срок ввода - 27.04.2015г.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Красногорский </w:t>
            </w:r>
            <w:proofErr w:type="spellStart"/>
            <w:r w:rsidRPr="00355B5F">
              <w:t>р-он</w:t>
            </w:r>
            <w:proofErr w:type="spellEnd"/>
            <w:r w:rsidRPr="00355B5F">
              <w:t xml:space="preserve">, </w:t>
            </w:r>
            <w:proofErr w:type="spellStart"/>
            <w:r w:rsidRPr="00355B5F">
              <w:t>Павшинская</w:t>
            </w:r>
            <w:proofErr w:type="spellEnd"/>
            <w:r w:rsidRPr="00355B5F">
              <w:t xml:space="preserve"> пойма, </w:t>
            </w:r>
            <w:proofErr w:type="spellStart"/>
            <w:r w:rsidRPr="00355B5F">
              <w:t>мкр</w:t>
            </w:r>
            <w:proofErr w:type="spellEnd"/>
            <w:r w:rsidRPr="00355B5F">
              <w:t>. 4, корп. 39. Срок ввода по проекту - 28.06.2015г. Фактический срок ввода - 27.04.2015г.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</w:t>
            </w:r>
            <w:proofErr w:type="gramStart"/>
            <w:r w:rsidRPr="00355B5F">
              <w:t>г</w:t>
            </w:r>
            <w:proofErr w:type="gramEnd"/>
            <w:r w:rsidRPr="00355B5F">
              <w:t>. Москва, ЮЗАО, район Академический, кв.12 корп.1. Срок ввода по проекту - 25.11.2015г. Фактический срок ввода - 29.05.2015г.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г. Долгопрудный, </w:t>
            </w:r>
            <w:proofErr w:type="spellStart"/>
            <w:r w:rsidRPr="00355B5F">
              <w:t>мкр</w:t>
            </w:r>
            <w:proofErr w:type="spellEnd"/>
            <w:r w:rsidRPr="00355B5F">
              <w:t>. Центральный, корп. 20, 22. Срок ввода по проекту - 18.11.2014г. Фактический срок ввода - 19.06.2015г.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г. Долгопрудный, </w:t>
            </w:r>
            <w:proofErr w:type="spellStart"/>
            <w:r w:rsidRPr="00355B5F">
              <w:t>мкр</w:t>
            </w:r>
            <w:proofErr w:type="spellEnd"/>
            <w:r w:rsidRPr="00355B5F">
              <w:t>. Центральный, корп. 21, 28. Срок ввода по проекту - 18.11.2014г. Фактический срок ввода - 19.06.2015г.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г. Долгопрудный, </w:t>
            </w:r>
            <w:proofErr w:type="spellStart"/>
            <w:r w:rsidRPr="00355B5F">
              <w:t>мкр</w:t>
            </w:r>
            <w:proofErr w:type="spellEnd"/>
            <w:r w:rsidRPr="00355B5F">
              <w:t>. Центральный, корп. 26. Срок ввода по проекту - 02.08.2014г. Фактический срок ввода - 19.06.2015г.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Красногорский </w:t>
            </w:r>
            <w:proofErr w:type="spellStart"/>
            <w:r w:rsidRPr="00355B5F">
              <w:t>р-он</w:t>
            </w:r>
            <w:proofErr w:type="spellEnd"/>
            <w:r w:rsidRPr="00355B5F">
              <w:t xml:space="preserve">, </w:t>
            </w:r>
            <w:proofErr w:type="spellStart"/>
            <w:r w:rsidRPr="00355B5F">
              <w:t>Павшинская</w:t>
            </w:r>
            <w:proofErr w:type="spellEnd"/>
            <w:r w:rsidRPr="00355B5F">
              <w:t xml:space="preserve"> пойма, </w:t>
            </w:r>
            <w:proofErr w:type="spellStart"/>
            <w:r w:rsidRPr="00355B5F">
              <w:t>мкр</w:t>
            </w:r>
            <w:proofErr w:type="spellEnd"/>
            <w:r w:rsidRPr="00355B5F">
              <w:t>. 4, корп. 40. Срок ввода по проекту - 30.09.2015г. Фактический срок ввода - 01.10.2015г.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>Жилой дом по адресу: МО, г.о. Звенигород, район Восточный, мкр.2 и 3, корп.8. Срок ввода по проекту - 30.06.2016г. Фактический срок ввода - 05.11.2015г.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МО, г. Долгопрудный, </w:t>
            </w:r>
            <w:proofErr w:type="spellStart"/>
            <w:r w:rsidRPr="00355B5F">
              <w:t>мкр</w:t>
            </w:r>
            <w:proofErr w:type="spellEnd"/>
            <w:r w:rsidRPr="00355B5F">
              <w:t>. Центральный, корп. 23А. Срок ввода по проекту - 23.07.2016г. Фактический срок ввода - 28.12.2015г.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 xml:space="preserve">Жилой дом по адресу: Московская область, </w:t>
            </w:r>
            <w:proofErr w:type="gramStart"/>
            <w:r w:rsidRPr="00355B5F">
              <w:t>г</w:t>
            </w:r>
            <w:proofErr w:type="gramEnd"/>
            <w:r w:rsidRPr="00355B5F">
              <w:t>. Мытищи, микрорайон №24, корпус 38. Срок ввода по проекту - 31.03.2016г. Фактический срок ввода - 29.03.2016г.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>Жилой дом по адресу: г</w:t>
            </w:r>
            <w:proofErr w:type="gramStart"/>
            <w:r w:rsidRPr="00355B5F">
              <w:t>.Т</w:t>
            </w:r>
            <w:proofErr w:type="gramEnd"/>
            <w:r w:rsidRPr="00355B5F">
              <w:t>ула, Пролетарский район, IV Северо-восточный микрорайон, корп.6/1. Срок ввода по проекту - 30.06.2015г. Фактический срок ввода - 06.05.2016г.</w:t>
            </w:r>
          </w:p>
          <w:p w:rsidR="00F76E16" w:rsidRPr="00355B5F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355B5F">
              <w:t>Жилой дом по адресу: г</w:t>
            </w:r>
            <w:proofErr w:type="gramStart"/>
            <w:r w:rsidRPr="00355B5F">
              <w:t>.Т</w:t>
            </w:r>
            <w:proofErr w:type="gramEnd"/>
            <w:r w:rsidRPr="00355B5F">
              <w:t>ула, Пролетарский район, IV Северо-восточный микрорайон, корп.6. Срок ввода по проекту - 30.06.2016г. Фактический срок ввода - 03.06.2016г.</w:t>
            </w:r>
          </w:p>
          <w:p w:rsidR="00F76E16" w:rsidRPr="00BB1BC0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BB1BC0">
              <w:lastRenderedPageBreak/>
              <w:t>Многоквартирный жилой дом по адресу: г</w:t>
            </w:r>
            <w:proofErr w:type="gramStart"/>
            <w:r w:rsidRPr="00BB1BC0">
              <w:t>.К</w:t>
            </w:r>
            <w:proofErr w:type="gramEnd"/>
            <w:r w:rsidRPr="00BB1BC0">
              <w:t>алуга, ул.Заводская, д.57 по проекту планировки территории в районе улиц Хрустальная - Маршала Жукова города Калуги - IV этап строительства, корпус 4. Срок ввода по проекту - 30.06.2016г. Фактический срок ввода - 24.06.2016г.</w:t>
            </w:r>
          </w:p>
          <w:p w:rsidR="00F76E16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proofErr w:type="gramStart"/>
            <w:r>
              <w:t>Жилой дом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3-34) по адресу:</w:t>
            </w:r>
            <w:proofErr w:type="gramEnd"/>
            <w:r>
              <w:t xml:space="preserve"> Московская область, г</w:t>
            </w:r>
            <w:proofErr w:type="gramStart"/>
            <w:r>
              <w:t>.Д</w:t>
            </w:r>
            <w:proofErr w:type="gramEnd"/>
            <w:r>
              <w:t xml:space="preserve">омодедово, </w:t>
            </w:r>
            <w:proofErr w:type="spellStart"/>
            <w:r>
              <w:t>мкр.Западный</w:t>
            </w:r>
            <w:proofErr w:type="spellEnd"/>
            <w:r>
              <w:t>. Срок ввода по проекту - 30.06.2016г. Фактический срок ввода - 20.07.2016г.</w:t>
            </w:r>
          </w:p>
          <w:p w:rsidR="00F76E16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proofErr w:type="gramStart"/>
            <w:r>
              <w:t>Жилой дом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3-35) по адресу:</w:t>
            </w:r>
            <w:proofErr w:type="gramEnd"/>
            <w:r>
              <w:t xml:space="preserve"> Московская область, г</w:t>
            </w:r>
            <w:proofErr w:type="gramStart"/>
            <w:r>
              <w:t>.Д</w:t>
            </w:r>
            <w:proofErr w:type="gramEnd"/>
            <w:r>
              <w:t xml:space="preserve">омодедово, </w:t>
            </w:r>
            <w:proofErr w:type="spellStart"/>
            <w:r>
              <w:t>мкр.Западный</w:t>
            </w:r>
            <w:proofErr w:type="spellEnd"/>
            <w:r>
              <w:t>. Срок ввода по проекту - 31.03.2016г. Фактический срок ввода - 20.07.2016г.</w:t>
            </w:r>
          </w:p>
          <w:p w:rsidR="00F76E16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proofErr w:type="gramStart"/>
            <w:r>
              <w:t>Жилой дом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3-38) по адресу:</w:t>
            </w:r>
            <w:proofErr w:type="gramEnd"/>
            <w:r>
              <w:t xml:space="preserve"> Московская область, г</w:t>
            </w:r>
            <w:proofErr w:type="gramStart"/>
            <w:r>
              <w:t>.Д</w:t>
            </w:r>
            <w:proofErr w:type="gramEnd"/>
            <w:r>
              <w:t xml:space="preserve">омодедово, </w:t>
            </w:r>
            <w:proofErr w:type="spellStart"/>
            <w:r>
              <w:t>мкр.Западный</w:t>
            </w:r>
            <w:proofErr w:type="spellEnd"/>
            <w:r>
              <w:t>. Срок ввода по проекту - 30.06.2016г. Фактический срок ввода - 20.07.2016г.</w:t>
            </w:r>
          </w:p>
          <w:p w:rsidR="00F76E16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proofErr w:type="gramStart"/>
            <w:r>
              <w:t>Жилой дом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3-36) по адресу:</w:t>
            </w:r>
            <w:proofErr w:type="gramEnd"/>
            <w:r>
              <w:t xml:space="preserve"> Московская область, г</w:t>
            </w:r>
            <w:proofErr w:type="gramStart"/>
            <w:r>
              <w:t>.Д</w:t>
            </w:r>
            <w:proofErr w:type="gramEnd"/>
            <w:r>
              <w:t xml:space="preserve">омодедово, </w:t>
            </w:r>
            <w:proofErr w:type="spellStart"/>
            <w:r>
              <w:t>мкр.Западный</w:t>
            </w:r>
            <w:proofErr w:type="spellEnd"/>
            <w:r>
              <w:t>. Срок ввода по проекту - 30.09.2016г. Фактический срок ввода - 04.08.2016г.</w:t>
            </w:r>
          </w:p>
          <w:p w:rsidR="00F76E16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proofErr w:type="gramStart"/>
            <w:r>
              <w:t>Жилой дом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3-39) по адресу:</w:t>
            </w:r>
            <w:proofErr w:type="gramEnd"/>
            <w:r>
              <w:t xml:space="preserve"> Московская область, г</w:t>
            </w:r>
            <w:proofErr w:type="gramStart"/>
            <w:r>
              <w:t>.Д</w:t>
            </w:r>
            <w:proofErr w:type="gramEnd"/>
            <w:r>
              <w:t xml:space="preserve">омодедово, </w:t>
            </w:r>
            <w:proofErr w:type="spellStart"/>
            <w:r>
              <w:t>мкр.Западный</w:t>
            </w:r>
            <w:proofErr w:type="spellEnd"/>
            <w:r>
              <w:t>. Срок ввода по проекту - 30.06.2016г. Фактический срок ввода - 05.08.2016г.</w:t>
            </w:r>
          </w:p>
          <w:p w:rsidR="00F76E16" w:rsidRDefault="00F76E16" w:rsidP="009956EF">
            <w:pPr>
              <w:numPr>
                <w:ilvl w:val="0"/>
                <w:numId w:val="9"/>
              </w:numPr>
              <w:ind w:left="418" w:hanging="418"/>
              <w:jc w:val="both"/>
            </w:pPr>
            <w:proofErr w:type="gramStart"/>
            <w:r>
              <w:t>Жилой дом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3-37) по адресу:</w:t>
            </w:r>
            <w:proofErr w:type="gramEnd"/>
            <w:r>
              <w:t xml:space="preserve"> Московская область, г</w:t>
            </w:r>
            <w:proofErr w:type="gramStart"/>
            <w:r>
              <w:t>.Д</w:t>
            </w:r>
            <w:proofErr w:type="gramEnd"/>
            <w:r>
              <w:t xml:space="preserve">омодедово, </w:t>
            </w:r>
            <w:proofErr w:type="spellStart"/>
            <w:r>
              <w:t>мкр.Западный</w:t>
            </w:r>
            <w:proofErr w:type="spellEnd"/>
            <w:r>
              <w:t>. Срок ввода по проекту - 30.09.2016г. Фактический срок ввода - 16.08.2016г.</w:t>
            </w:r>
          </w:p>
          <w:p w:rsidR="00F76E16" w:rsidRDefault="00F76E16" w:rsidP="00A40B2C">
            <w:pPr>
              <w:numPr>
                <w:ilvl w:val="0"/>
                <w:numId w:val="9"/>
              </w:numPr>
              <w:ind w:left="418" w:hanging="418"/>
              <w:jc w:val="both"/>
            </w:pPr>
            <w:proofErr w:type="gramStart"/>
            <w:r>
              <w:t>Жилой дом (поз.</w:t>
            </w:r>
            <w:proofErr w:type="gramEnd"/>
            <w:r>
              <w:t xml:space="preserve"> </w:t>
            </w:r>
            <w:proofErr w:type="gramStart"/>
            <w:r>
              <w:t>Проекта планировки 3-40) по адресу:</w:t>
            </w:r>
            <w:proofErr w:type="gramEnd"/>
            <w:r>
              <w:t xml:space="preserve"> Московская область, г</w:t>
            </w:r>
            <w:proofErr w:type="gramStart"/>
            <w:r>
              <w:t>.Д</w:t>
            </w:r>
            <w:proofErr w:type="gramEnd"/>
            <w:r>
              <w:t xml:space="preserve">омодедово, </w:t>
            </w:r>
            <w:proofErr w:type="spellStart"/>
            <w:r>
              <w:t>мкр.Западный</w:t>
            </w:r>
            <w:proofErr w:type="spellEnd"/>
            <w:r>
              <w:t>. Срок ввода по проекту - 30.06.2016г. Фактический срок ввода - 16.08.2016г.</w:t>
            </w:r>
          </w:p>
          <w:p w:rsidR="00A40B2C" w:rsidRPr="009415B4" w:rsidRDefault="00A40B2C" w:rsidP="00A40B2C">
            <w:pPr>
              <w:ind w:left="418"/>
              <w:jc w:val="both"/>
            </w:pPr>
          </w:p>
        </w:tc>
      </w:tr>
      <w:tr w:rsidR="00F76E16" w:rsidRPr="00EE6E9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E16" w:rsidRPr="00EE6E94" w:rsidRDefault="00F76E16" w:rsidP="00B02331">
            <w:pPr>
              <w:pStyle w:val="a5"/>
              <w:spacing w:before="0" w:beforeAutospacing="0" w:after="0" w:afterAutospacing="0"/>
            </w:pPr>
            <w:r w:rsidRPr="00EE6E94">
              <w:rPr>
                <w:b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E16" w:rsidRPr="00A40B2C" w:rsidRDefault="00F76E16" w:rsidP="009956EF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A40B2C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  от 13.11.2012г., выдано </w:t>
            </w:r>
            <w:proofErr w:type="spellStart"/>
            <w:r w:rsidRPr="00A40B2C">
              <w:t>саморегулируемой</w:t>
            </w:r>
            <w:proofErr w:type="spellEnd"/>
            <w:r w:rsidRPr="00A40B2C">
              <w:t xml:space="preserve"> организацией - Некоммерческое партнерство Центральное объединение организаций по инженерным изысканиям для строительства «</w:t>
            </w:r>
            <w:proofErr w:type="spellStart"/>
            <w:r w:rsidRPr="00A40B2C">
              <w:t>Центризыскания</w:t>
            </w:r>
            <w:proofErr w:type="spellEnd"/>
            <w:r w:rsidRPr="00A40B2C">
              <w:t xml:space="preserve">» (на выполнение работ по изысканию); </w:t>
            </w:r>
          </w:p>
          <w:p w:rsidR="00F76E16" w:rsidRPr="00A40B2C" w:rsidRDefault="00F76E16" w:rsidP="009956EF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A40B2C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</w:t>
            </w:r>
            <w:proofErr w:type="spellStart"/>
            <w:r w:rsidRPr="00A40B2C">
              <w:t>саморегулируемой</w:t>
            </w:r>
            <w:proofErr w:type="spellEnd"/>
            <w:r w:rsidRPr="00A40B2C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76E16" w:rsidRDefault="00F76E16" w:rsidP="009956EF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A40B2C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</w:t>
            </w:r>
            <w:proofErr w:type="spellStart"/>
            <w:r w:rsidRPr="00A40B2C">
              <w:t>саморегулируемой</w:t>
            </w:r>
            <w:proofErr w:type="spellEnd"/>
            <w:r w:rsidRPr="00A40B2C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  <w:p w:rsidR="00A40B2C" w:rsidRPr="00A40B2C" w:rsidRDefault="00A40B2C" w:rsidP="00A40B2C">
            <w:pPr>
              <w:pStyle w:val="a5"/>
              <w:spacing w:before="0" w:beforeAutospacing="0" w:after="0" w:afterAutospacing="0"/>
              <w:ind w:left="559"/>
              <w:jc w:val="both"/>
            </w:pPr>
          </w:p>
        </w:tc>
      </w:tr>
    </w:tbl>
    <w:p w:rsidR="00A40B2C" w:rsidRDefault="00A40B2C">
      <w:r>
        <w:br w:type="page"/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ED2F58" w:rsidRPr="00442D6F" w:rsidTr="00A40B2C">
        <w:trPr>
          <w:trHeight w:val="275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A40B2C" w:rsidRDefault="00DC13EC" w:rsidP="00A40B2C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lastRenderedPageBreak/>
              <w:br w:type="page"/>
            </w:r>
            <w:r w:rsidR="00ED2F58" w:rsidRPr="00442D6F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ED2F58" w:rsidRPr="00442D6F" w:rsidTr="0019689F">
        <w:trPr>
          <w:trHeight w:val="218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A40B2C" w:rsidRDefault="00ED2F58" w:rsidP="0019689F">
            <w:pPr>
              <w:pStyle w:val="a5"/>
            </w:pPr>
            <w:r w:rsidRPr="00A40B2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A40B2C" w:rsidRDefault="00ED2F58" w:rsidP="0019689F">
            <w:pPr>
              <w:pStyle w:val="a5"/>
              <w:jc w:val="both"/>
            </w:pPr>
            <w:r w:rsidRPr="00A40B2C">
              <w:t>- 256 923 тыс. руб.</w:t>
            </w:r>
          </w:p>
        </w:tc>
      </w:tr>
      <w:tr w:rsidR="00ED2F58" w:rsidRPr="00442D6F" w:rsidTr="009956EF">
        <w:trPr>
          <w:trHeight w:val="54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A40B2C" w:rsidRDefault="00ED2F58" w:rsidP="0019689F">
            <w:pPr>
              <w:pStyle w:val="a5"/>
            </w:pPr>
            <w:r w:rsidRPr="00A40B2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A40B2C" w:rsidRDefault="00ED2F58" w:rsidP="0019689F">
            <w:pPr>
              <w:pStyle w:val="a5"/>
              <w:jc w:val="both"/>
            </w:pPr>
            <w:r w:rsidRPr="00A40B2C">
              <w:t>125 653 385 тыс. руб.</w:t>
            </w:r>
          </w:p>
        </w:tc>
      </w:tr>
      <w:tr w:rsidR="00ED2F58" w:rsidRPr="00442D6F" w:rsidTr="009956EF">
        <w:trPr>
          <w:trHeight w:val="3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A40B2C" w:rsidRDefault="00ED2F58" w:rsidP="0019689F">
            <w:pPr>
              <w:pStyle w:val="a5"/>
              <w:rPr>
                <w:rStyle w:val="a3"/>
              </w:rPr>
            </w:pPr>
            <w:r w:rsidRPr="00A40B2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A40B2C" w:rsidRDefault="00ED2F58" w:rsidP="0019689F">
            <w:pPr>
              <w:pStyle w:val="a5"/>
              <w:jc w:val="both"/>
            </w:pPr>
            <w:r w:rsidRPr="00A40B2C">
              <w:t>174 288 631 тыс. руб.</w:t>
            </w:r>
          </w:p>
        </w:tc>
      </w:tr>
    </w:tbl>
    <w:p w:rsidR="00217463" w:rsidRPr="00D24644" w:rsidRDefault="00217463" w:rsidP="00217463">
      <w:pPr>
        <w:pStyle w:val="a5"/>
        <w:spacing w:before="0" w:beforeAutospacing="0" w:after="0" w:afterAutospacing="0"/>
        <w:jc w:val="both"/>
      </w:pPr>
      <w:r w:rsidRPr="00D24644">
        <w:rPr>
          <w:rStyle w:val="a3"/>
        </w:rPr>
        <w:t>Информация о проекте строительства: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431"/>
      </w:tblGrid>
      <w:tr w:rsidR="00217463" w:rsidRPr="006C67EE" w:rsidTr="009956EF">
        <w:trPr>
          <w:trHeight w:val="105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6C67EE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6C67EE">
              <w:rPr>
                <w:rStyle w:val="a3"/>
              </w:rPr>
              <w:t>Цель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B541E7" w:rsidRDefault="003F16DE" w:rsidP="009D4EF3">
            <w:pPr>
              <w:pStyle w:val="a5"/>
              <w:jc w:val="both"/>
              <w:rPr>
                <w:color w:val="FF0000"/>
              </w:rPr>
            </w:pPr>
            <w:proofErr w:type="gramStart"/>
            <w:r>
              <w:t>С</w:t>
            </w:r>
            <w:r w:rsidRPr="00F0600C">
              <w:t>троительство многоквартирного 14-ти этажного 6-ти секционного жилого</w:t>
            </w:r>
            <w:r>
              <w:t xml:space="preserve"> </w:t>
            </w:r>
            <w:r w:rsidRPr="009D4EF3">
              <w:t>дома серии И-155Мм</w:t>
            </w:r>
            <w:r w:rsidRPr="00F0600C">
              <w:rPr>
                <w:color w:val="FF0000"/>
              </w:rPr>
              <w:t xml:space="preserve"> </w:t>
            </w:r>
            <w:r w:rsidRPr="00F0600C">
              <w:t>с первым нежилым этажом (поз.</w:t>
            </w:r>
            <w:proofErr w:type="gramEnd"/>
            <w:r w:rsidRPr="00F0600C">
              <w:t xml:space="preserve"> </w:t>
            </w:r>
            <w:proofErr w:type="gramStart"/>
            <w:r w:rsidRPr="00F0600C">
              <w:t>Проекта планировки 3-33) по адресу:</w:t>
            </w:r>
            <w:proofErr w:type="gramEnd"/>
            <w:r w:rsidRPr="00F0600C">
              <w:t xml:space="preserve"> Московская область, </w:t>
            </w:r>
            <w:proofErr w:type="gramStart"/>
            <w:r w:rsidRPr="00F0600C">
              <w:t>г</w:t>
            </w:r>
            <w:proofErr w:type="gramEnd"/>
            <w:r w:rsidRPr="00F0600C">
              <w:t xml:space="preserve">. Домодедово, </w:t>
            </w:r>
            <w:proofErr w:type="spellStart"/>
            <w:r w:rsidRPr="00F0600C">
              <w:t>мкр</w:t>
            </w:r>
            <w:proofErr w:type="spellEnd"/>
            <w:r w:rsidRPr="00F0600C">
              <w:t>. Южный</w:t>
            </w:r>
            <w:r>
              <w:t>.</w:t>
            </w:r>
          </w:p>
        </w:tc>
      </w:tr>
      <w:tr w:rsidR="00217463" w:rsidRPr="00442D6F" w:rsidTr="009956EF">
        <w:trPr>
          <w:trHeight w:val="32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1C76A3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1C76A3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B57962" w:rsidRDefault="00915AD1" w:rsidP="00915AD1">
            <w:pPr>
              <w:pStyle w:val="a5"/>
              <w:spacing w:before="0" w:beforeAutospacing="0" w:after="0" w:afterAutospacing="0"/>
              <w:jc w:val="both"/>
            </w:pPr>
            <w:r w:rsidRPr="00B57962">
              <w:t>Начало строительства –</w:t>
            </w:r>
            <w:r w:rsidR="00036E69" w:rsidRPr="00B57962">
              <w:t xml:space="preserve"> </w:t>
            </w:r>
            <w:r w:rsidR="00B57962" w:rsidRPr="00B57962">
              <w:t>декабрь</w:t>
            </w:r>
            <w:r w:rsidR="00631B54" w:rsidRPr="00B57962">
              <w:t xml:space="preserve"> 201</w:t>
            </w:r>
            <w:r w:rsidR="00F16EAD" w:rsidRPr="00B57962">
              <w:t>3</w:t>
            </w:r>
            <w:r w:rsidR="00932125" w:rsidRPr="00B57962">
              <w:t xml:space="preserve"> г.</w:t>
            </w:r>
          </w:p>
          <w:p w:rsidR="00217463" w:rsidRPr="009D4EF3" w:rsidRDefault="00915AD1" w:rsidP="0049503C">
            <w:pPr>
              <w:pStyle w:val="a5"/>
              <w:spacing w:before="0" w:beforeAutospacing="0" w:after="0" w:afterAutospacing="0"/>
              <w:jc w:val="both"/>
            </w:pPr>
            <w:r w:rsidRPr="009D4EF3">
              <w:t>Срок окончания строительства –</w:t>
            </w:r>
            <w:r w:rsidR="00036E69" w:rsidRPr="009D4EF3">
              <w:t xml:space="preserve"> </w:t>
            </w:r>
            <w:r w:rsidR="005876C7" w:rsidRPr="009D4EF3">
              <w:t>31</w:t>
            </w:r>
            <w:r w:rsidR="00533FF3" w:rsidRPr="009D4EF3">
              <w:t xml:space="preserve"> </w:t>
            </w:r>
            <w:r w:rsidR="0049503C" w:rsidRPr="009D4EF3">
              <w:t>дека</w:t>
            </w:r>
            <w:r w:rsidR="005876C7" w:rsidRPr="009D4EF3">
              <w:t>бря</w:t>
            </w:r>
            <w:r w:rsidR="00533FF3" w:rsidRPr="009D4EF3">
              <w:t xml:space="preserve"> 201</w:t>
            </w:r>
            <w:r w:rsidR="005876C7" w:rsidRPr="009D4EF3">
              <w:t>6</w:t>
            </w:r>
            <w:r w:rsidR="00D56D74" w:rsidRPr="009D4EF3">
              <w:t xml:space="preserve"> г.</w:t>
            </w:r>
          </w:p>
        </w:tc>
      </w:tr>
      <w:tr w:rsidR="00915AD1" w:rsidRPr="00442D6F" w:rsidTr="009956EF">
        <w:trPr>
          <w:trHeight w:val="5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1C76A3" w:rsidRDefault="00915AD1" w:rsidP="00B02331">
            <w:pPr>
              <w:pStyle w:val="a5"/>
              <w:spacing w:before="0" w:beforeAutospacing="0" w:after="0" w:afterAutospacing="0"/>
              <w:jc w:val="both"/>
            </w:pPr>
            <w:r w:rsidRPr="001C76A3">
              <w:rPr>
                <w:rStyle w:val="a3"/>
              </w:rPr>
              <w:t>Заключение экспертизы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2D2158" w:rsidRDefault="00B82F4F" w:rsidP="002D2158">
            <w:pPr>
              <w:pStyle w:val="a5"/>
              <w:spacing w:before="0" w:beforeAutospacing="0" w:after="0" w:afterAutospacing="0"/>
              <w:jc w:val="both"/>
            </w:pPr>
            <w:r w:rsidRPr="002D2158">
              <w:t xml:space="preserve">Положительное заключение негосударственной экспертизы </w:t>
            </w:r>
            <w:r w:rsidR="002D2158" w:rsidRPr="002D2158">
              <w:t xml:space="preserve">корректировки </w:t>
            </w:r>
            <w:r w:rsidRPr="002D2158">
              <w:t>проектной документации №2-1-1-06</w:t>
            </w:r>
            <w:r w:rsidR="002D2158" w:rsidRPr="002D2158">
              <w:t>23</w:t>
            </w:r>
            <w:r w:rsidRPr="002D2158">
              <w:t xml:space="preserve">-13 от </w:t>
            </w:r>
            <w:r w:rsidR="002D2158" w:rsidRPr="002D2158">
              <w:t>18</w:t>
            </w:r>
            <w:r w:rsidRPr="002D2158">
              <w:t>.</w:t>
            </w:r>
            <w:r w:rsidR="002D2158" w:rsidRPr="002D2158">
              <w:t>12</w:t>
            </w:r>
            <w:r w:rsidRPr="002D2158">
              <w:t>.2013 г., выполненной ООО «</w:t>
            </w:r>
            <w:proofErr w:type="spellStart"/>
            <w:r w:rsidRPr="002D2158">
              <w:t>Мосэксперт</w:t>
            </w:r>
            <w:proofErr w:type="spellEnd"/>
            <w:r w:rsidRPr="002D2158">
              <w:t>»</w:t>
            </w:r>
            <w:r w:rsidR="00CE5111" w:rsidRPr="002D2158">
              <w:t>.</w:t>
            </w:r>
          </w:p>
        </w:tc>
      </w:tr>
      <w:tr w:rsidR="00915AD1" w:rsidRPr="00442D6F" w:rsidTr="009956EF">
        <w:trPr>
          <w:trHeight w:val="57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F16EAD" w:rsidRDefault="00915AD1" w:rsidP="00B02331">
            <w:pPr>
              <w:pStyle w:val="a5"/>
              <w:spacing w:before="0" w:beforeAutospacing="0" w:after="0" w:afterAutospacing="0"/>
            </w:pPr>
            <w:r w:rsidRPr="00F16EAD">
              <w:rPr>
                <w:rStyle w:val="a3"/>
              </w:rPr>
              <w:t>Разрешение на строительство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2D2158" w:rsidRDefault="005876C7" w:rsidP="002D2158">
            <w:pPr>
              <w:pStyle w:val="a5"/>
              <w:spacing w:before="0" w:beforeAutospacing="0" w:after="0" w:afterAutospacing="0"/>
              <w:jc w:val="both"/>
            </w:pPr>
            <w:r w:rsidRPr="002D2158">
              <w:t xml:space="preserve">Разрешение на строительство № </w:t>
            </w:r>
            <w:r w:rsidRPr="002D2158">
              <w:rPr>
                <w:lang w:val="en-US"/>
              </w:rPr>
              <w:t>RU</w:t>
            </w:r>
            <w:r w:rsidRPr="002D2158">
              <w:t>50-41-54</w:t>
            </w:r>
            <w:r w:rsidR="002D2158">
              <w:t>19</w:t>
            </w:r>
            <w:r w:rsidR="009D4EF3">
              <w:t>-2015</w:t>
            </w:r>
            <w:r w:rsidRPr="002D2158">
              <w:t xml:space="preserve"> от 15.07.2016 г. (выдано взамен разрешения на строительство от 24.10.2012 г. №RU50308000-РСЮ/16</w:t>
            </w:r>
            <w:r w:rsidR="002D2158">
              <w:t>5</w:t>
            </w:r>
            <w:r w:rsidRPr="002D2158">
              <w:t>).</w:t>
            </w:r>
          </w:p>
        </w:tc>
      </w:tr>
      <w:tr w:rsidR="00952289" w:rsidRPr="00442D6F" w:rsidTr="009956EF">
        <w:trPr>
          <w:trHeight w:val="325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F16EAD" w:rsidRDefault="00952289" w:rsidP="00B02331">
            <w:pPr>
              <w:pStyle w:val="a5"/>
              <w:spacing w:before="0" w:beforeAutospacing="0" w:after="0" w:afterAutospacing="0"/>
            </w:pPr>
            <w:r w:rsidRPr="00F16EAD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9956EF" w:rsidRDefault="00952289" w:rsidP="00A23A4F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9956EF">
              <w:t xml:space="preserve">Договор долгосрочной аренды земельного участка </w:t>
            </w:r>
            <w:r w:rsidR="00353F13" w:rsidRPr="009956EF">
              <w:t xml:space="preserve">№ </w:t>
            </w:r>
            <w:r w:rsidR="0019689F" w:rsidRPr="009956EF">
              <w:t>7</w:t>
            </w:r>
            <w:r w:rsidR="00353F13" w:rsidRPr="009956EF">
              <w:t>-Д-201</w:t>
            </w:r>
            <w:r w:rsidR="00791D70" w:rsidRPr="009956EF">
              <w:t>2</w:t>
            </w:r>
            <w:r w:rsidR="00353F13" w:rsidRPr="009956EF">
              <w:t xml:space="preserve"> </w:t>
            </w:r>
            <w:r w:rsidRPr="009956EF">
              <w:t xml:space="preserve">от </w:t>
            </w:r>
            <w:r w:rsidR="00F16EAD" w:rsidRPr="009956EF">
              <w:t>1</w:t>
            </w:r>
            <w:r w:rsidRPr="009956EF">
              <w:t>0.</w:t>
            </w:r>
            <w:r w:rsidR="00791D70" w:rsidRPr="009956EF">
              <w:t>1</w:t>
            </w:r>
            <w:r w:rsidR="00F16EAD" w:rsidRPr="009956EF">
              <w:t>2</w:t>
            </w:r>
            <w:r w:rsidRPr="009956EF">
              <w:t>.201</w:t>
            </w:r>
            <w:r w:rsidR="00791D70" w:rsidRPr="009956EF">
              <w:t>2</w:t>
            </w:r>
            <w:r w:rsidRPr="009956EF">
              <w:t xml:space="preserve"> г., заключенный между Обществом с ограниченной ответственностью «Большое Домодедово» и Закрытым акционерным обществом «Строительное управление №155»</w:t>
            </w:r>
            <w:r w:rsidR="00791D70" w:rsidRPr="009956EF">
              <w:t xml:space="preserve">, зарегистрирован в Управлении Федеральной службы государственной регистрации, кадастра и картографии по Московской области </w:t>
            </w:r>
            <w:r w:rsidR="00A23A4F" w:rsidRPr="009956EF">
              <w:t>03</w:t>
            </w:r>
            <w:r w:rsidR="00791D70" w:rsidRPr="009956EF">
              <w:t>.</w:t>
            </w:r>
            <w:r w:rsidR="00A23A4F" w:rsidRPr="009956EF">
              <w:t>04</w:t>
            </w:r>
            <w:r w:rsidR="00791D70" w:rsidRPr="009956EF">
              <w:t>.201</w:t>
            </w:r>
            <w:r w:rsidR="00A23A4F" w:rsidRPr="009956EF">
              <w:t>3</w:t>
            </w:r>
            <w:r w:rsidR="00791D70" w:rsidRPr="009956EF">
              <w:t>г., номер регистрации 50-50-</w:t>
            </w:r>
            <w:r w:rsidR="00A23A4F" w:rsidRPr="009956EF">
              <w:t>61</w:t>
            </w:r>
            <w:r w:rsidR="00791D70" w:rsidRPr="009956EF">
              <w:t>/0</w:t>
            </w:r>
            <w:r w:rsidR="00A23A4F" w:rsidRPr="009956EF">
              <w:t>24</w:t>
            </w:r>
            <w:r w:rsidR="00791D70" w:rsidRPr="009956EF">
              <w:t>/201</w:t>
            </w:r>
            <w:r w:rsidR="00A23A4F" w:rsidRPr="009956EF">
              <w:t>3</w:t>
            </w:r>
            <w:r w:rsidR="00791D70" w:rsidRPr="009956EF">
              <w:t>-</w:t>
            </w:r>
            <w:r w:rsidR="0019689F" w:rsidRPr="009956EF">
              <w:t>400</w:t>
            </w:r>
            <w:r w:rsidR="00791D70" w:rsidRPr="009956EF">
              <w:t>.</w:t>
            </w:r>
          </w:p>
          <w:p w:rsidR="00A23A4F" w:rsidRPr="009956EF" w:rsidRDefault="00A23A4F" w:rsidP="0019689F">
            <w:pPr>
              <w:pStyle w:val="a5"/>
              <w:spacing w:before="0" w:beforeAutospacing="0" w:after="0" w:afterAutospacing="0"/>
              <w:ind w:left="15"/>
              <w:jc w:val="both"/>
              <w:rPr>
                <w:spacing w:val="-4"/>
              </w:rPr>
            </w:pPr>
            <w:r w:rsidRPr="009956EF">
              <w:rPr>
                <w:spacing w:val="-4"/>
              </w:rPr>
              <w:t xml:space="preserve">Дополнительное соглашение №1 к Договору долгосрочной аренды земельного участка № </w:t>
            </w:r>
            <w:r w:rsidR="0019689F" w:rsidRPr="009956EF">
              <w:rPr>
                <w:spacing w:val="-4"/>
              </w:rPr>
              <w:t>7</w:t>
            </w:r>
            <w:r w:rsidRPr="009956EF">
              <w:rPr>
                <w:spacing w:val="-4"/>
              </w:rPr>
              <w:t>-Д-2012 от 10.12.2012 г.</w:t>
            </w:r>
            <w:r w:rsidR="00D63093" w:rsidRPr="009956EF">
              <w:rPr>
                <w:spacing w:val="-4"/>
              </w:rPr>
              <w:t xml:space="preserve"> от 01.11.2015</w:t>
            </w:r>
            <w:r w:rsidRPr="009956EF">
              <w:rPr>
                <w:spacing w:val="-4"/>
              </w:rPr>
              <w:t>,</w:t>
            </w:r>
            <w:r w:rsidR="00D63093" w:rsidRPr="009956EF">
              <w:rPr>
                <w:spacing w:val="-4"/>
              </w:rPr>
              <w:t xml:space="preserve"> зарегистрировано в Управлении Федеральной службы государственной регистрации, кадастра и картографии по Московской области 28.12.2015г., номер регистрации </w:t>
            </w:r>
            <w:r w:rsidR="00110D19" w:rsidRPr="009956EF">
              <w:rPr>
                <w:spacing w:val="-4"/>
              </w:rPr>
              <w:t>50-50/001-50/061/005/2015-990</w:t>
            </w:r>
            <w:r w:rsidR="0019689F" w:rsidRPr="009956EF">
              <w:rPr>
                <w:spacing w:val="-4"/>
              </w:rPr>
              <w:t>1</w:t>
            </w:r>
            <w:r w:rsidR="00110D19" w:rsidRPr="009956EF">
              <w:rPr>
                <w:spacing w:val="-4"/>
              </w:rPr>
              <w:t>/1</w:t>
            </w:r>
            <w:r w:rsidR="00D63093" w:rsidRPr="009956EF">
              <w:rPr>
                <w:spacing w:val="-4"/>
              </w:rPr>
              <w:t>.</w:t>
            </w:r>
          </w:p>
        </w:tc>
      </w:tr>
      <w:tr w:rsidR="00952289" w:rsidRPr="00442D6F" w:rsidTr="009956EF">
        <w:trPr>
          <w:trHeight w:val="10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9956EF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9956EF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FB5C11" w:rsidRDefault="00952289" w:rsidP="00952289">
            <w:pPr>
              <w:pStyle w:val="a5"/>
              <w:spacing w:before="0" w:beforeAutospacing="0" w:after="0" w:afterAutospacing="0"/>
              <w:jc w:val="both"/>
            </w:pPr>
            <w:r w:rsidRPr="00FB5C11">
              <w:t>Общество с ограниченной ответственностью «Большое Домодедово»</w:t>
            </w:r>
          </w:p>
        </w:tc>
      </w:tr>
      <w:tr w:rsidR="00952289" w:rsidRPr="00442D6F" w:rsidTr="009956EF">
        <w:trPr>
          <w:trHeight w:val="102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562A30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562A30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877" w:rsidRPr="002A55DA" w:rsidRDefault="00952289" w:rsidP="00952289">
            <w:pPr>
              <w:pStyle w:val="a5"/>
              <w:spacing w:before="0" w:beforeAutospacing="0" w:after="0" w:afterAutospacing="0"/>
            </w:pPr>
            <w:r w:rsidRPr="002A55DA">
              <w:t>Участок расположен по адресу: Московская область,</w:t>
            </w:r>
            <w:r w:rsidR="00616BE8" w:rsidRPr="002A55DA">
              <w:t xml:space="preserve"> Домодедовский район, </w:t>
            </w:r>
            <w:proofErr w:type="gramStart"/>
            <w:r w:rsidRPr="002A55DA">
              <w:t>г</w:t>
            </w:r>
            <w:proofErr w:type="gramEnd"/>
            <w:r w:rsidR="00CB4437" w:rsidRPr="002A55DA">
              <w:t>.</w:t>
            </w:r>
            <w:r w:rsidRPr="002A55DA">
              <w:t xml:space="preserve"> Домодедово</w:t>
            </w:r>
          </w:p>
          <w:p w:rsidR="00952289" w:rsidRPr="002A55DA" w:rsidRDefault="00952289" w:rsidP="00952289">
            <w:pPr>
              <w:pStyle w:val="a5"/>
              <w:spacing w:before="0" w:beforeAutospacing="0" w:after="0" w:afterAutospacing="0"/>
            </w:pPr>
            <w:r w:rsidRPr="002A55DA">
              <w:t xml:space="preserve">Площадь участка составляет </w:t>
            </w:r>
            <w:r w:rsidR="002A55DA" w:rsidRPr="002A55DA">
              <w:t>13 636</w:t>
            </w:r>
            <w:r w:rsidR="00E02E43" w:rsidRPr="002A55DA">
              <w:t xml:space="preserve"> </w:t>
            </w:r>
            <w:r w:rsidRPr="002A55DA">
              <w:t xml:space="preserve">кв. м. </w:t>
            </w:r>
          </w:p>
          <w:p w:rsidR="00F049BB" w:rsidRPr="00A02498" w:rsidRDefault="00952289" w:rsidP="002A55DA">
            <w:pPr>
              <w:pStyle w:val="a5"/>
              <w:spacing w:before="0" w:beforeAutospacing="0" w:after="0" w:afterAutospacing="0"/>
            </w:pPr>
            <w:r w:rsidRPr="002A55DA">
              <w:t>Кадастровый номер 50:28:0060113:1</w:t>
            </w:r>
            <w:r w:rsidR="002A55DA" w:rsidRPr="002A55DA">
              <w:t>40</w:t>
            </w:r>
          </w:p>
        </w:tc>
      </w:tr>
    </w:tbl>
    <w:p w:rsidR="00217463" w:rsidRPr="00AF327E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AF327E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B115F5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F327E" w:rsidRDefault="00B115F5" w:rsidP="00B02331">
            <w:pPr>
              <w:pStyle w:val="a5"/>
              <w:spacing w:before="0" w:beforeAutospacing="0" w:after="0" w:afterAutospacing="0"/>
            </w:pPr>
            <w:r w:rsidRPr="00AF327E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F3B" w:rsidRPr="00675F13" w:rsidRDefault="00D5450A" w:rsidP="00C71F3B">
            <w:pPr>
              <w:pStyle w:val="a5"/>
              <w:spacing w:before="0" w:beforeAutospacing="0" w:after="0" w:afterAutospacing="0"/>
              <w:jc w:val="both"/>
            </w:pPr>
            <w:r w:rsidRPr="00675F13">
              <w:t>У</w:t>
            </w:r>
            <w:r w:rsidR="00C71F3B" w:rsidRPr="00675F13">
              <w:t>част</w:t>
            </w:r>
            <w:r w:rsidRPr="00675F13">
              <w:t>о</w:t>
            </w:r>
            <w:r w:rsidR="00C71F3B" w:rsidRPr="00675F13">
              <w:t xml:space="preserve">к </w:t>
            </w:r>
            <w:r w:rsidRPr="00675F13">
              <w:t>под размещение</w:t>
            </w:r>
            <w:r w:rsidR="00C71F3B" w:rsidRPr="00675F13">
              <w:t xml:space="preserve"> </w:t>
            </w:r>
            <w:r w:rsidR="00B115F5" w:rsidRPr="00675F13">
              <w:t xml:space="preserve">жилого дома </w:t>
            </w:r>
            <w:r w:rsidRPr="00675F13">
              <w:t xml:space="preserve">№ </w:t>
            </w:r>
            <w:r w:rsidR="00CB4437" w:rsidRPr="00675F13">
              <w:t>3</w:t>
            </w:r>
            <w:r w:rsidR="00675F13" w:rsidRPr="00675F13">
              <w:t>3</w:t>
            </w:r>
            <w:r w:rsidR="00B115F5" w:rsidRPr="00675F13">
              <w:t xml:space="preserve"> </w:t>
            </w:r>
            <w:r w:rsidRPr="00675F13">
              <w:t>граничит</w:t>
            </w:r>
            <w:r w:rsidR="00C71F3B" w:rsidRPr="00675F13">
              <w:t>:</w:t>
            </w:r>
          </w:p>
          <w:p w:rsidR="00675F13" w:rsidRPr="00675F13" w:rsidRDefault="00B115F5" w:rsidP="00C71F3B">
            <w:pPr>
              <w:pStyle w:val="a5"/>
              <w:spacing w:before="0" w:beforeAutospacing="0" w:after="0" w:afterAutospacing="0"/>
              <w:jc w:val="both"/>
            </w:pPr>
            <w:r w:rsidRPr="00675F13">
              <w:t>с севера –</w:t>
            </w:r>
            <w:r w:rsidR="00CB4437" w:rsidRPr="00675F13">
              <w:t xml:space="preserve"> </w:t>
            </w:r>
            <w:r w:rsidR="00675F13" w:rsidRPr="00675F13">
              <w:t>с территорией проектируемой школы и придомовой территорией проектируемого жилого дома №30;</w:t>
            </w:r>
          </w:p>
          <w:p w:rsidR="00675F13" w:rsidRDefault="00675F13" w:rsidP="00C71F3B">
            <w:pPr>
              <w:pStyle w:val="a5"/>
              <w:spacing w:before="0" w:beforeAutospacing="0" w:after="0" w:afterAutospacing="0"/>
              <w:jc w:val="both"/>
            </w:pPr>
            <w:r w:rsidRPr="00675F13">
              <w:t>с юга –</w:t>
            </w:r>
            <w:r>
              <w:t xml:space="preserve"> с </w:t>
            </w:r>
            <w:r w:rsidRPr="00675F13">
              <w:t>придомовой территорией проектируем</w:t>
            </w:r>
            <w:r>
              <w:t>ых</w:t>
            </w:r>
            <w:r w:rsidRPr="00675F13">
              <w:t xml:space="preserve"> жил</w:t>
            </w:r>
            <w:r>
              <w:t>ых</w:t>
            </w:r>
            <w:r w:rsidRPr="00675F13">
              <w:t xml:space="preserve"> дом</w:t>
            </w:r>
            <w:r>
              <w:t>ов</w:t>
            </w:r>
            <w:r w:rsidRPr="00675F13">
              <w:t xml:space="preserve"> №3</w:t>
            </w:r>
            <w:r>
              <w:t>4 и №37;</w:t>
            </w:r>
          </w:p>
          <w:p w:rsidR="00675F13" w:rsidRDefault="00675F13" w:rsidP="00C71F3B">
            <w:pPr>
              <w:pStyle w:val="a5"/>
              <w:spacing w:before="0" w:beforeAutospacing="0" w:after="0" w:afterAutospacing="0"/>
              <w:jc w:val="both"/>
            </w:pPr>
            <w:r w:rsidRPr="00675F13">
              <w:lastRenderedPageBreak/>
              <w:t>с запада –</w:t>
            </w:r>
            <w:r>
              <w:t xml:space="preserve"> </w:t>
            </w:r>
            <w:r w:rsidRPr="00675F13">
              <w:t xml:space="preserve">с </w:t>
            </w:r>
            <w:r>
              <w:t>проектируемым</w:t>
            </w:r>
            <w:r w:rsidRPr="00675F13">
              <w:t xml:space="preserve"> проездом и</w:t>
            </w:r>
            <w:r>
              <w:t xml:space="preserve"> далее –</w:t>
            </w:r>
            <w:r w:rsidR="00F049BB">
              <w:t xml:space="preserve"> с территорией проектируемой автостоянки;</w:t>
            </w:r>
          </w:p>
          <w:p w:rsidR="00F049BB" w:rsidRPr="00F049BB" w:rsidRDefault="00F049BB" w:rsidP="00012AAB">
            <w:pPr>
              <w:pStyle w:val="a5"/>
              <w:spacing w:before="0" w:beforeAutospacing="0" w:after="0" w:afterAutospacing="0"/>
              <w:jc w:val="both"/>
            </w:pPr>
            <w:r>
              <w:t>с востока – с территорией проектируемого ДОУ.</w:t>
            </w:r>
          </w:p>
        </w:tc>
      </w:tr>
      <w:tr w:rsidR="003B65E3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E3" w:rsidRPr="00AF327E" w:rsidRDefault="003B65E3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F327E">
              <w:rPr>
                <w:rStyle w:val="a3"/>
              </w:rPr>
              <w:lastRenderedPageBreak/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5E3" w:rsidRPr="00E84DC6" w:rsidRDefault="003B65E3" w:rsidP="003B65E3">
            <w:pPr>
              <w:jc w:val="both"/>
              <w:rPr>
                <w:spacing w:val="-6"/>
              </w:rPr>
            </w:pPr>
            <w:r w:rsidRPr="00E84DC6">
              <w:rPr>
                <w:spacing w:val="-6"/>
              </w:rPr>
              <w:t>Благоустройством территории предусматривается устройство площадок для игр и отдыха с установкой малых архитектурных форм и устройство хозяйственных площадок для установки мусорных контейнеров.</w:t>
            </w:r>
            <w:r w:rsidRPr="00E84DC6">
              <w:rPr>
                <w:color w:val="FF0000"/>
                <w:spacing w:val="-6"/>
              </w:rPr>
              <w:t xml:space="preserve"> </w:t>
            </w:r>
            <w:r w:rsidRPr="00E84DC6">
              <w:rPr>
                <w:spacing w:val="-6"/>
              </w:rPr>
              <w:t>Для жителей жилого дома запроектированы площадки для игр детей площадью 344 кв</w:t>
            </w:r>
            <w:proofErr w:type="gramStart"/>
            <w:r w:rsidRPr="00E84DC6">
              <w:rPr>
                <w:spacing w:val="-6"/>
              </w:rPr>
              <w:t>.м</w:t>
            </w:r>
            <w:proofErr w:type="gramEnd"/>
            <w:r w:rsidRPr="00E84DC6">
              <w:rPr>
                <w:spacing w:val="-6"/>
              </w:rPr>
              <w:t>;</w:t>
            </w:r>
            <w:r w:rsidRPr="00E84DC6">
              <w:rPr>
                <w:color w:val="FF0000"/>
                <w:spacing w:val="-6"/>
              </w:rPr>
              <w:t xml:space="preserve"> </w:t>
            </w:r>
            <w:r w:rsidRPr="00E84DC6">
              <w:rPr>
                <w:spacing w:val="-6"/>
              </w:rPr>
              <w:t xml:space="preserve">площадки для отдыха взрослого населения площадью 68 кв.м; площадки для занятий физкультурой, площадью 1 774 кв.м. Все площадки оборудуются малыми архитектурными формами и элементами благоустройства в соответствии с номенклатурой, выпускаемой </w:t>
            </w:r>
            <w:proofErr w:type="spellStart"/>
            <w:r w:rsidRPr="00E84DC6">
              <w:rPr>
                <w:spacing w:val="-6"/>
              </w:rPr>
              <w:t>стройкомплексом</w:t>
            </w:r>
            <w:proofErr w:type="spellEnd"/>
            <w:r w:rsidRPr="00E84DC6">
              <w:rPr>
                <w:spacing w:val="-6"/>
              </w:rPr>
              <w:t>. Конструкции дорожных покрытий запроектированы с учетом рекомендаций альбома ГУП «</w:t>
            </w:r>
            <w:proofErr w:type="spellStart"/>
            <w:r w:rsidRPr="00E84DC6">
              <w:rPr>
                <w:spacing w:val="-6"/>
              </w:rPr>
              <w:t>Мосинжпроект</w:t>
            </w:r>
            <w:proofErr w:type="spellEnd"/>
            <w:r w:rsidRPr="00E84DC6">
              <w:rPr>
                <w:spacing w:val="-6"/>
              </w:rPr>
              <w:t xml:space="preserve">» СК 6101-05, часть 2. Проезды и автостоянки запроектированы с покрытием из двухслойного асфальтобетона. Пешеходные тротуары и площадки для отдыха взрослых запроектированы с покрытием из тротуарной плитки. Площадки для игр детей и спортивные площадки – со специальным синтетическим покрытием; покрытие </w:t>
            </w:r>
            <w:proofErr w:type="spellStart"/>
            <w:r w:rsidRPr="00E84DC6">
              <w:rPr>
                <w:spacing w:val="-6"/>
              </w:rPr>
              <w:t>отмостки</w:t>
            </w:r>
            <w:proofErr w:type="spellEnd"/>
            <w:r w:rsidRPr="00E84DC6">
              <w:rPr>
                <w:spacing w:val="-6"/>
              </w:rPr>
              <w:t xml:space="preserve"> – из асфальтобетона. Конструкции проездов запроектированы на нагрузку от пожарной техники.</w:t>
            </w:r>
          </w:p>
          <w:p w:rsidR="003B65E3" w:rsidRPr="002754E6" w:rsidRDefault="003B65E3" w:rsidP="003B65E3">
            <w:pPr>
              <w:jc w:val="both"/>
            </w:pPr>
            <w:r w:rsidRPr="002754E6">
              <w:t>Озеленение территории осуществляется высадкой деревьев и кустарников с учетом их санитарно-защитных и декоративных свойств, а также устройство газонов и цветников.</w:t>
            </w:r>
          </w:p>
          <w:p w:rsidR="003B65E3" w:rsidRPr="00E84DC6" w:rsidRDefault="003B65E3" w:rsidP="003B65E3">
            <w:pPr>
              <w:pStyle w:val="a5"/>
              <w:spacing w:before="0" w:beforeAutospacing="0" w:after="0" w:afterAutospacing="0"/>
              <w:jc w:val="both"/>
              <w:rPr>
                <w:spacing w:val="-6"/>
              </w:rPr>
            </w:pPr>
            <w:r w:rsidRPr="00E84DC6">
              <w:rPr>
                <w:spacing w:val="-6"/>
              </w:rPr>
              <w:t>Проезды и автостоянки отделяются от тротуара и газона бетонным бордюром БР 100.30.15 на высоту 15 см; тротуар отделяется от газона бетонным бордюром БР 100.20.8, уложенным в уровне сопрягаемых поверхностей. Высота бортового камня в местах пересечения тротуаров с проезжей частью на пути следования МГН не превышает 0,04 м.</w:t>
            </w:r>
          </w:p>
        </w:tc>
      </w:tr>
      <w:tr w:rsidR="00B115F5" w:rsidRPr="00442D6F" w:rsidTr="00BD7CD8">
        <w:trPr>
          <w:trHeight w:val="215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D7CD8" w:rsidRDefault="00B115F5" w:rsidP="00B02331">
            <w:pPr>
              <w:pStyle w:val="a5"/>
              <w:spacing w:before="0" w:beforeAutospacing="0" w:after="0" w:afterAutospacing="0"/>
            </w:pPr>
            <w:r w:rsidRPr="00BD7CD8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9D0" w:rsidRPr="006C5BD7" w:rsidRDefault="004C4297" w:rsidP="00BD7CD8">
            <w:pPr>
              <w:jc w:val="both"/>
              <w:rPr>
                <w:spacing w:val="-4"/>
              </w:rPr>
            </w:pPr>
            <w:r w:rsidRPr="006C5BD7">
              <w:rPr>
                <w:spacing w:val="-4"/>
              </w:rPr>
              <w:t>14</w:t>
            </w:r>
            <w:r w:rsidR="00B115F5" w:rsidRPr="006C5BD7">
              <w:rPr>
                <w:spacing w:val="-4"/>
              </w:rPr>
              <w:t>-этажн</w:t>
            </w:r>
            <w:r w:rsidR="00BA79A3" w:rsidRPr="006C5BD7">
              <w:rPr>
                <w:spacing w:val="-4"/>
              </w:rPr>
              <w:t>ый</w:t>
            </w:r>
            <w:r w:rsidR="00B115F5" w:rsidRPr="006C5BD7">
              <w:rPr>
                <w:spacing w:val="-4"/>
              </w:rPr>
              <w:t xml:space="preserve"> </w:t>
            </w:r>
            <w:proofErr w:type="gramStart"/>
            <w:r w:rsidRPr="006C5BD7">
              <w:rPr>
                <w:spacing w:val="-4"/>
              </w:rPr>
              <w:t>шестисекционный</w:t>
            </w:r>
            <w:proofErr w:type="gramEnd"/>
            <w:r w:rsidRPr="006C5BD7">
              <w:rPr>
                <w:spacing w:val="-4"/>
              </w:rPr>
              <w:t xml:space="preserve"> </w:t>
            </w:r>
            <w:r w:rsidR="00BD7CD8" w:rsidRPr="006C5BD7">
              <w:rPr>
                <w:spacing w:val="-4"/>
              </w:rPr>
              <w:t xml:space="preserve">с </w:t>
            </w:r>
            <w:r w:rsidRPr="006C5BD7">
              <w:rPr>
                <w:spacing w:val="-4"/>
              </w:rPr>
              <w:t xml:space="preserve">подземным </w:t>
            </w:r>
            <w:r w:rsidR="00BD7CD8" w:rsidRPr="006C5BD7">
              <w:rPr>
                <w:spacing w:val="-4"/>
              </w:rPr>
              <w:t>техническим этаж</w:t>
            </w:r>
            <w:r w:rsidRPr="006C5BD7">
              <w:rPr>
                <w:spacing w:val="-4"/>
              </w:rPr>
              <w:t>о</w:t>
            </w:r>
            <w:r w:rsidR="00BD7CD8" w:rsidRPr="006C5BD7">
              <w:rPr>
                <w:spacing w:val="-4"/>
              </w:rPr>
              <w:t>м и</w:t>
            </w:r>
            <w:r w:rsidRPr="006C5BD7">
              <w:rPr>
                <w:spacing w:val="-4"/>
              </w:rPr>
              <w:t xml:space="preserve"> чердаком серии И-155Мм, с нежилыми помещениями на первом этаже.</w:t>
            </w:r>
          </w:p>
          <w:p w:rsidR="00BD7CD8" w:rsidRPr="004C4297" w:rsidRDefault="00BD7CD8" w:rsidP="00BD7CD8">
            <w:pPr>
              <w:jc w:val="both"/>
            </w:pPr>
            <w:r w:rsidRPr="004C4297">
              <w:t xml:space="preserve">Здание </w:t>
            </w:r>
            <w:r w:rsidR="004C4297" w:rsidRPr="004C4297">
              <w:t>«Г-образное».</w:t>
            </w:r>
          </w:p>
          <w:p w:rsidR="00846419" w:rsidRPr="004C4297" w:rsidRDefault="00846419" w:rsidP="00B115F5">
            <w:pPr>
              <w:jc w:val="both"/>
            </w:pPr>
            <w:r w:rsidRPr="004C4297">
              <w:t>Каждая секция включает в себя:</w:t>
            </w:r>
          </w:p>
          <w:p w:rsidR="00D279D0" w:rsidRPr="004C4297" w:rsidRDefault="00D279D0" w:rsidP="00D279D0">
            <w:pPr>
              <w:jc w:val="both"/>
            </w:pPr>
            <w:r w:rsidRPr="004C4297">
              <w:t>-нижний технический этаж;</w:t>
            </w:r>
          </w:p>
          <w:p w:rsidR="00B115F5" w:rsidRPr="004C4297" w:rsidRDefault="00846419" w:rsidP="00BA79A3">
            <w:pPr>
              <w:jc w:val="both"/>
            </w:pPr>
            <w:r w:rsidRPr="004C4297">
              <w:t>-первый этаж - нежилые помещения;</w:t>
            </w:r>
          </w:p>
          <w:p w:rsidR="00846419" w:rsidRPr="004C4297" w:rsidRDefault="00846419" w:rsidP="00BA79A3">
            <w:pPr>
              <w:jc w:val="both"/>
            </w:pPr>
            <w:r w:rsidRPr="004C4297">
              <w:t>-жилые этажи со 2 по 1</w:t>
            </w:r>
            <w:r w:rsidR="004C4297">
              <w:t>4</w:t>
            </w:r>
            <w:r w:rsidRPr="004C4297">
              <w:t>;</w:t>
            </w:r>
          </w:p>
          <w:p w:rsidR="00BD7CD8" w:rsidRPr="00B541E7" w:rsidRDefault="00846419" w:rsidP="00846419">
            <w:pPr>
              <w:jc w:val="both"/>
              <w:rPr>
                <w:color w:val="FF0000"/>
              </w:rPr>
            </w:pPr>
            <w:r w:rsidRPr="004C4297">
              <w:t>-верхний технический этаж.</w:t>
            </w:r>
          </w:p>
        </w:tc>
      </w:tr>
      <w:tr w:rsidR="00B115F5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4E1A3B" w:rsidRDefault="00B115F5" w:rsidP="00B02331">
            <w:pPr>
              <w:pStyle w:val="a5"/>
              <w:spacing w:before="0" w:beforeAutospacing="0" w:after="0" w:afterAutospacing="0"/>
            </w:pPr>
            <w:r w:rsidRPr="004E1A3B">
              <w:rPr>
                <w:rStyle w:val="a3"/>
              </w:rPr>
              <w:t>Показатели объекта</w:t>
            </w:r>
            <w:r w:rsidR="000E4263" w:rsidRPr="004E1A3B">
              <w:rPr>
                <w:rStyle w:val="a3"/>
              </w:rPr>
              <w:t>, функциональное назначение нежилых помещений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487782" w:rsidRDefault="00B115F5" w:rsidP="00487782">
            <w:pPr>
              <w:pStyle w:val="a5"/>
              <w:tabs>
                <w:tab w:val="left" w:pos="5265"/>
              </w:tabs>
              <w:spacing w:before="0" w:beforeAutospacing="0" w:after="0" w:afterAutospacing="0"/>
            </w:pPr>
            <w:r w:rsidRPr="00487782">
              <w:t>Общая</w:t>
            </w:r>
            <w:r w:rsidR="007F535A" w:rsidRPr="00487782">
              <w:t xml:space="preserve"> площадь жилого здания </w:t>
            </w:r>
            <w:r w:rsidR="00703474" w:rsidRPr="00487782">
              <w:t>–</w:t>
            </w:r>
            <w:r w:rsidR="007F535A" w:rsidRPr="00487782">
              <w:t xml:space="preserve"> </w:t>
            </w:r>
            <w:r w:rsidR="00487782" w:rsidRPr="00487782">
              <w:t>30 518,8</w:t>
            </w:r>
            <w:r w:rsidRPr="00487782">
              <w:t xml:space="preserve"> кв.м.</w:t>
            </w:r>
          </w:p>
          <w:p w:rsidR="00B115F5" w:rsidRPr="00487782" w:rsidRDefault="00B115F5" w:rsidP="00B115F5">
            <w:pPr>
              <w:pStyle w:val="a5"/>
              <w:spacing w:before="0" w:beforeAutospacing="0" w:after="0" w:afterAutospacing="0"/>
            </w:pPr>
            <w:r w:rsidRPr="00487782">
              <w:t>Общая площадь квартир –</w:t>
            </w:r>
            <w:r w:rsidR="00505741" w:rsidRPr="00487782">
              <w:t xml:space="preserve"> 1</w:t>
            </w:r>
            <w:r w:rsidR="00487782">
              <w:t>5 124,2</w:t>
            </w:r>
            <w:r w:rsidR="00505741" w:rsidRPr="00487782">
              <w:t xml:space="preserve"> </w:t>
            </w:r>
            <w:r w:rsidRPr="00487782">
              <w:t>кв. м</w:t>
            </w:r>
            <w:r w:rsidR="00846419" w:rsidRPr="00487782">
              <w:t>.</w:t>
            </w:r>
          </w:p>
          <w:p w:rsidR="00B115F5" w:rsidRPr="00C13DA6" w:rsidRDefault="00B115F5" w:rsidP="00B115F5">
            <w:pPr>
              <w:pStyle w:val="a5"/>
              <w:spacing w:before="0" w:beforeAutospacing="0" w:after="0" w:afterAutospacing="0"/>
            </w:pPr>
            <w:r w:rsidRPr="00C13DA6">
              <w:t>Количество квартир</w:t>
            </w:r>
            <w:r w:rsidR="00846419" w:rsidRPr="00C13DA6">
              <w:t>:</w:t>
            </w:r>
            <w:r w:rsidRPr="00C13DA6">
              <w:t xml:space="preserve"> </w:t>
            </w:r>
            <w:r w:rsidR="00C13DA6">
              <w:t>312</w:t>
            </w:r>
            <w:r w:rsidRPr="00C13DA6">
              <w:t xml:space="preserve"> штук, в том числе:</w:t>
            </w:r>
          </w:p>
          <w:p w:rsidR="00C13DA6" w:rsidRDefault="00B115F5" w:rsidP="00B115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13DA6">
              <w:t xml:space="preserve">однокомнатных – </w:t>
            </w:r>
            <w:r w:rsidR="00C13DA6">
              <w:t>156</w:t>
            </w:r>
            <w:r w:rsidRPr="00C13DA6">
              <w:t xml:space="preserve"> шт. Площадь квартир </w:t>
            </w:r>
            <w:r w:rsidR="00C13DA6">
              <w:t>37</w:t>
            </w:r>
            <w:r w:rsidR="00505741" w:rsidRPr="00C13DA6">
              <w:t>,</w:t>
            </w:r>
            <w:r w:rsidR="00C13DA6">
              <w:t>7</w:t>
            </w:r>
            <w:r w:rsidRPr="00C13DA6">
              <w:t xml:space="preserve"> кв. м.</w:t>
            </w:r>
          </w:p>
          <w:p w:rsidR="00C13DA6" w:rsidRDefault="00C13DA6" w:rsidP="00B115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двух</w:t>
            </w:r>
            <w:r w:rsidRPr="00C13DA6">
              <w:t xml:space="preserve">комнатных – </w:t>
            </w:r>
            <w:r>
              <w:t>130</w:t>
            </w:r>
            <w:r w:rsidRPr="00C13DA6">
              <w:t xml:space="preserve"> шт. Площадь квартир </w:t>
            </w:r>
            <w:r>
              <w:t>56,4 – 56,5</w:t>
            </w:r>
            <w:r w:rsidRPr="00C13DA6">
              <w:t xml:space="preserve"> кв. м.</w:t>
            </w:r>
          </w:p>
          <w:p w:rsidR="00B115F5" w:rsidRPr="00C13DA6" w:rsidRDefault="00C13DA6" w:rsidP="00B115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трёх</w:t>
            </w:r>
            <w:r w:rsidRPr="00C13DA6">
              <w:t xml:space="preserve">комнатных – </w:t>
            </w:r>
            <w:r>
              <w:t>26</w:t>
            </w:r>
            <w:r w:rsidRPr="00C13DA6">
              <w:t xml:space="preserve"> шт. Площадь квартир </w:t>
            </w:r>
            <w:r>
              <w:t>7</w:t>
            </w:r>
            <w:r w:rsidR="003F0434">
              <w:t>3,4</w:t>
            </w:r>
            <w:r w:rsidRPr="00C13DA6">
              <w:t xml:space="preserve"> кв. м.</w:t>
            </w:r>
            <w:r w:rsidR="00B115F5" w:rsidRPr="00C13DA6">
              <w:t xml:space="preserve"> </w:t>
            </w:r>
          </w:p>
          <w:p w:rsidR="00E866D7" w:rsidRPr="006C5BD7" w:rsidRDefault="00B115F5" w:rsidP="00E866D7">
            <w:pPr>
              <w:pStyle w:val="a5"/>
              <w:spacing w:before="0" w:beforeAutospacing="0" w:after="0" w:afterAutospacing="0"/>
              <w:jc w:val="both"/>
            </w:pPr>
            <w:r w:rsidRPr="006C5BD7">
              <w:t xml:space="preserve">Общая площадь нежилых помещений </w:t>
            </w:r>
            <w:r w:rsidR="002514E3" w:rsidRPr="006C5BD7">
              <w:t xml:space="preserve">1 </w:t>
            </w:r>
            <w:r w:rsidR="006C5BD7" w:rsidRPr="006C5BD7">
              <w:t>019</w:t>
            </w:r>
            <w:r w:rsidR="00E866D7" w:rsidRPr="006C5BD7">
              <w:t>,</w:t>
            </w:r>
            <w:r w:rsidR="006C5BD7" w:rsidRPr="006C5BD7">
              <w:t>6</w:t>
            </w:r>
            <w:r w:rsidRPr="006C5BD7">
              <w:t xml:space="preserve"> кв.м.</w:t>
            </w:r>
            <w:r w:rsidR="00AA0380" w:rsidRPr="006C5BD7">
              <w:t>, в том числе</w:t>
            </w:r>
            <w:r w:rsidR="00E866D7" w:rsidRPr="006C5BD7">
              <w:t>:</w:t>
            </w:r>
          </w:p>
          <w:p w:rsidR="00E866D7" w:rsidRPr="006C5BD7" w:rsidRDefault="00E866D7" w:rsidP="00E866D7">
            <w:pPr>
              <w:pStyle w:val="a5"/>
              <w:spacing w:before="0" w:beforeAutospacing="0" w:after="0" w:afterAutospacing="0"/>
              <w:jc w:val="both"/>
            </w:pPr>
            <w:r w:rsidRPr="006C5BD7">
              <w:t>На первом этаже расположено:</w:t>
            </w:r>
          </w:p>
          <w:p w:rsidR="00B115F5" w:rsidRPr="006C5BD7" w:rsidRDefault="00E866D7" w:rsidP="00E866D7">
            <w:pPr>
              <w:pStyle w:val="a5"/>
              <w:spacing w:before="0" w:beforeAutospacing="0" w:after="0" w:afterAutospacing="0"/>
              <w:jc w:val="both"/>
            </w:pPr>
            <w:r w:rsidRPr="006C5BD7">
              <w:t>Одно нежилое помещение</w:t>
            </w:r>
            <w:r w:rsidR="003176CE" w:rsidRPr="006C5BD7">
              <w:t xml:space="preserve"> без конкретной технологии</w:t>
            </w:r>
            <w:r w:rsidRPr="006C5BD7">
              <w:t xml:space="preserve">, площадью </w:t>
            </w:r>
            <w:r w:rsidR="006C5BD7">
              <w:t>312,4</w:t>
            </w:r>
            <w:r w:rsidR="002514E3" w:rsidRPr="006C5BD7">
              <w:t xml:space="preserve"> </w:t>
            </w:r>
            <w:r w:rsidRPr="006C5BD7">
              <w:t>кв.м.;</w:t>
            </w:r>
          </w:p>
          <w:p w:rsidR="002514E3" w:rsidRPr="006C5BD7" w:rsidRDefault="002514E3" w:rsidP="002514E3">
            <w:pPr>
              <w:pStyle w:val="a5"/>
              <w:spacing w:before="0" w:beforeAutospacing="0" w:after="0" w:afterAutospacing="0"/>
              <w:jc w:val="both"/>
            </w:pPr>
            <w:r w:rsidRPr="006C5BD7">
              <w:t xml:space="preserve">Одно нежилое помещение без конкретной технологии, площадью </w:t>
            </w:r>
            <w:r w:rsidR="006C5BD7" w:rsidRPr="006C5BD7">
              <w:t>1</w:t>
            </w:r>
            <w:r w:rsidRPr="006C5BD7">
              <w:t>7</w:t>
            </w:r>
            <w:r w:rsidR="006C5BD7">
              <w:t xml:space="preserve">8 </w:t>
            </w:r>
            <w:r w:rsidRPr="006C5BD7">
              <w:t>кв.м.;</w:t>
            </w:r>
          </w:p>
          <w:p w:rsidR="002514E3" w:rsidRPr="006C5BD7" w:rsidRDefault="002514E3" w:rsidP="002514E3">
            <w:pPr>
              <w:pStyle w:val="a5"/>
              <w:spacing w:before="0" w:beforeAutospacing="0" w:after="0" w:afterAutospacing="0"/>
              <w:jc w:val="both"/>
            </w:pPr>
            <w:r w:rsidRPr="006C5BD7">
              <w:t xml:space="preserve">Одно нежилое помещение без конкретной технологии, площадью </w:t>
            </w:r>
            <w:r w:rsidR="006C5BD7">
              <w:t>185,4</w:t>
            </w:r>
            <w:r w:rsidRPr="006C5BD7">
              <w:t xml:space="preserve"> кв.м.;</w:t>
            </w:r>
          </w:p>
          <w:p w:rsidR="002514E3" w:rsidRPr="006C5BD7" w:rsidRDefault="002514E3" w:rsidP="002514E3">
            <w:pPr>
              <w:pStyle w:val="a5"/>
              <w:spacing w:before="0" w:beforeAutospacing="0" w:after="0" w:afterAutospacing="0"/>
              <w:jc w:val="both"/>
            </w:pPr>
            <w:r w:rsidRPr="006C5BD7">
              <w:lastRenderedPageBreak/>
              <w:t xml:space="preserve">Одно нежилое помещение без конкретной технологии, площадью </w:t>
            </w:r>
            <w:r w:rsidR="006C5BD7">
              <w:t>310,3</w:t>
            </w:r>
            <w:r w:rsidRPr="006C5BD7">
              <w:t xml:space="preserve"> кв.м.</w:t>
            </w:r>
          </w:p>
          <w:p w:rsidR="00B115F5" w:rsidRPr="003B65E3" w:rsidRDefault="00E866D7" w:rsidP="003B65E3">
            <w:pPr>
              <w:pStyle w:val="a5"/>
              <w:spacing w:before="0" w:beforeAutospacing="0" w:after="0" w:afterAutospacing="0"/>
              <w:jc w:val="both"/>
            </w:pPr>
            <w:r w:rsidRPr="003B65E3">
              <w:t xml:space="preserve">Общая площадь помещений, не подлежащих продаже: </w:t>
            </w:r>
            <w:r w:rsidR="006968BD" w:rsidRPr="003B65E3">
              <w:t>3</w:t>
            </w:r>
            <w:r w:rsidR="003B65E3" w:rsidRPr="003B65E3">
              <w:t>3</w:t>
            </w:r>
            <w:r w:rsidR="006968BD" w:rsidRPr="003B65E3">
              <w:t>,</w:t>
            </w:r>
            <w:r w:rsidR="003B65E3" w:rsidRPr="003B65E3">
              <w:t>5</w:t>
            </w:r>
            <w:r w:rsidR="00703474" w:rsidRPr="003B65E3">
              <w:t xml:space="preserve"> </w:t>
            </w:r>
            <w:r w:rsidRPr="003B65E3">
              <w:t xml:space="preserve">кв.м.: </w:t>
            </w:r>
            <w:proofErr w:type="spellStart"/>
            <w:r w:rsidRPr="003B65E3">
              <w:t>элетрощитовые</w:t>
            </w:r>
            <w:proofErr w:type="spellEnd"/>
            <w:r w:rsidRPr="003B65E3">
              <w:t>, помещения слаботочных систем.</w:t>
            </w:r>
          </w:p>
        </w:tc>
      </w:tr>
      <w:tr w:rsidR="00B115F5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C648D" w:rsidRDefault="00B115F5" w:rsidP="00B02331">
            <w:pPr>
              <w:pStyle w:val="a5"/>
              <w:spacing w:before="0" w:beforeAutospacing="0" w:after="0" w:afterAutospacing="0"/>
            </w:pPr>
            <w:r w:rsidRPr="00EC648D">
              <w:rPr>
                <w:rStyle w:val="a3"/>
              </w:rPr>
              <w:lastRenderedPageBreak/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648D" w:rsidRPr="00E84DC6" w:rsidRDefault="004E6411" w:rsidP="00B115F5">
            <w:pPr>
              <w:pStyle w:val="a5"/>
              <w:spacing w:before="0" w:beforeAutospacing="0" w:after="0" w:afterAutospacing="0"/>
              <w:jc w:val="both"/>
              <w:rPr>
                <w:color w:val="FF0000"/>
                <w:spacing w:val="-4"/>
              </w:rPr>
            </w:pPr>
            <w:r w:rsidRPr="00E84DC6">
              <w:rPr>
                <w:spacing w:val="-4"/>
              </w:rPr>
              <w:t>Проектом предусм</w:t>
            </w:r>
            <w:r w:rsidR="00EC648D" w:rsidRPr="00E84DC6">
              <w:rPr>
                <w:spacing w:val="-4"/>
              </w:rPr>
              <w:t>атривается строительство</w:t>
            </w:r>
            <w:r w:rsidRPr="00E84DC6">
              <w:rPr>
                <w:spacing w:val="-4"/>
              </w:rPr>
              <w:t xml:space="preserve"> 1</w:t>
            </w:r>
            <w:r w:rsidR="00E1631A" w:rsidRPr="00E84DC6">
              <w:rPr>
                <w:spacing w:val="-4"/>
              </w:rPr>
              <w:t>4</w:t>
            </w:r>
            <w:r w:rsidRPr="00E84DC6">
              <w:rPr>
                <w:spacing w:val="-4"/>
              </w:rPr>
              <w:t xml:space="preserve">-этажного </w:t>
            </w:r>
            <w:r w:rsidR="00E1631A" w:rsidRPr="00E84DC6">
              <w:rPr>
                <w:spacing w:val="-4"/>
              </w:rPr>
              <w:t>шести</w:t>
            </w:r>
            <w:r w:rsidRPr="00E84DC6">
              <w:rPr>
                <w:spacing w:val="-4"/>
              </w:rPr>
              <w:t>секционного жилого дома</w:t>
            </w:r>
            <w:r w:rsidR="00E1631A" w:rsidRPr="00E84DC6">
              <w:rPr>
                <w:spacing w:val="-4"/>
              </w:rPr>
              <w:t xml:space="preserve"> с подземным техническим этажом и чердаком серии И-155Мм, с нежилыми помещениями на первом этаже.</w:t>
            </w:r>
          </w:p>
          <w:p w:rsidR="00E1631A" w:rsidRDefault="00E1631A" w:rsidP="00B115F5">
            <w:pPr>
              <w:pStyle w:val="a5"/>
              <w:spacing w:before="0" w:beforeAutospacing="0" w:after="0" w:afterAutospacing="0"/>
              <w:jc w:val="both"/>
            </w:pPr>
            <w:r>
              <w:t>Серия И-155Мм выполнена из сборных железобетонных изделий и разработана с учётом мероприятий от прогрессирующего обрушения.</w:t>
            </w:r>
          </w:p>
          <w:p w:rsidR="00E1631A" w:rsidRDefault="00E1631A" w:rsidP="00B115F5">
            <w:pPr>
              <w:pStyle w:val="a5"/>
              <w:spacing w:before="0" w:beforeAutospacing="0" w:after="0" w:afterAutospacing="0"/>
              <w:jc w:val="both"/>
            </w:pPr>
            <w:r>
              <w:t>Здание – крупнопанельное, бескаркасное.</w:t>
            </w:r>
          </w:p>
          <w:p w:rsidR="00D6539C" w:rsidRDefault="00E1631A" w:rsidP="00B115F5">
            <w:pPr>
              <w:pStyle w:val="a5"/>
              <w:spacing w:before="0" w:beforeAutospacing="0" w:after="0" w:afterAutospacing="0"/>
              <w:jc w:val="both"/>
            </w:pPr>
            <w:r>
              <w:t xml:space="preserve">Конструктивная схема здания – перекрёстно-стеновая. </w:t>
            </w:r>
            <w:r w:rsidRPr="00E1631A">
              <w:t>Пространственная жёсткость и устойчивость здания обеспечивается</w:t>
            </w:r>
            <w:r>
              <w:t xml:space="preserve"> совместной работой внутренних продольных и поперечных стен с дисками перекрытий.</w:t>
            </w:r>
          </w:p>
          <w:p w:rsidR="00D10A85" w:rsidRDefault="00977BC5" w:rsidP="00902B76">
            <w:pPr>
              <w:pStyle w:val="a5"/>
              <w:spacing w:before="0" w:beforeAutospacing="0" w:after="0" w:afterAutospacing="0"/>
              <w:jc w:val="both"/>
            </w:pPr>
            <w:r>
              <w:t xml:space="preserve">Фундаменты – монолитные железобетонные плиты на свайном основании, толщиной 700 мм из бетона </w:t>
            </w:r>
            <w:r w:rsidRPr="00977BC5">
              <w:t>B30</w:t>
            </w:r>
            <w:r>
              <w:t xml:space="preserve">, </w:t>
            </w:r>
            <w:r>
              <w:rPr>
                <w:lang w:val="en-US"/>
              </w:rPr>
              <w:t>W</w:t>
            </w:r>
            <w:r w:rsidRPr="00977BC5">
              <w:t>6</w:t>
            </w:r>
            <w:r>
              <w:t>,</w:t>
            </w:r>
            <w:r w:rsidRPr="00977BC5">
              <w:t xml:space="preserve"> </w:t>
            </w:r>
            <w:r>
              <w:rPr>
                <w:lang w:val="en-US"/>
              </w:rPr>
              <w:t>F</w:t>
            </w:r>
            <w:r w:rsidRPr="00977BC5">
              <w:t>150</w:t>
            </w:r>
            <w:r w:rsidR="00902B76">
              <w:t xml:space="preserve"> по бетонной подготовке толщиной 100 мм из бетона класса </w:t>
            </w:r>
            <w:r w:rsidR="00902B76" w:rsidRPr="00977BC5">
              <w:t>B</w:t>
            </w:r>
            <w:r w:rsidR="00902B76">
              <w:t>7,5.</w:t>
            </w:r>
          </w:p>
          <w:p w:rsidR="00902B76" w:rsidRDefault="00902B76" w:rsidP="00902B76">
            <w:pPr>
              <w:pStyle w:val="a5"/>
              <w:spacing w:before="0" w:beforeAutospacing="0" w:after="0" w:afterAutospacing="0"/>
              <w:jc w:val="both"/>
            </w:pPr>
            <w:r w:rsidRPr="00902B76">
              <w:t>Внутренние стены</w:t>
            </w:r>
            <w:r>
              <w:t xml:space="preserve"> – </w:t>
            </w:r>
            <w:r w:rsidRPr="00902B76">
              <w:t>несущие</w:t>
            </w:r>
            <w:r>
              <w:t>, сборные железобетонные панели марки 8</w:t>
            </w:r>
            <w:r>
              <w:rPr>
                <w:lang w:val="en-US"/>
              </w:rPr>
              <w:t>B</w:t>
            </w:r>
            <w:r>
              <w:t xml:space="preserve">, </w:t>
            </w:r>
            <w:r w:rsidRPr="00902B76">
              <w:t>толщиной 180 мм из бетона класса B30.</w:t>
            </w:r>
          </w:p>
          <w:p w:rsidR="00902B76" w:rsidRDefault="00902B76" w:rsidP="00902B76">
            <w:pPr>
              <w:pStyle w:val="a5"/>
              <w:spacing w:before="0" w:beforeAutospacing="0" w:after="0" w:afterAutospacing="0"/>
              <w:jc w:val="both"/>
            </w:pPr>
            <w:r w:rsidRPr="00902B76">
              <w:t xml:space="preserve">Наружные стены </w:t>
            </w:r>
            <w:r>
              <w:t xml:space="preserve">– самонесущие в пределах этажа, </w:t>
            </w:r>
            <w:r w:rsidRPr="00902B76">
              <w:t>трёхслойные марки 8Н.</w:t>
            </w:r>
          </w:p>
          <w:p w:rsidR="00902B76" w:rsidRPr="00902B76" w:rsidRDefault="00902B76" w:rsidP="00902B76">
            <w:pPr>
              <w:pStyle w:val="a5"/>
              <w:spacing w:before="0" w:beforeAutospacing="0" w:after="0" w:afterAutospacing="0"/>
              <w:jc w:val="both"/>
            </w:pPr>
            <w:r w:rsidRPr="00902B76">
              <w:t>Пере</w:t>
            </w:r>
            <w:r>
              <w:t>крытия – плоские железобетонные</w:t>
            </w:r>
            <w:r w:rsidRPr="00902B76">
              <w:t xml:space="preserve"> размером на комнату</w:t>
            </w:r>
            <w:r w:rsidR="00566205">
              <w:t>, толщиной 140мм</w:t>
            </w:r>
            <w:r w:rsidRPr="00902B76">
              <w:t>.</w:t>
            </w:r>
          </w:p>
          <w:p w:rsidR="004E6411" w:rsidRPr="00014EF6" w:rsidRDefault="004E6411" w:rsidP="004E6411">
            <w:pPr>
              <w:pStyle w:val="a5"/>
              <w:spacing w:before="0" w:beforeAutospacing="0" w:after="0" w:afterAutospacing="0"/>
              <w:jc w:val="both"/>
            </w:pPr>
            <w:r w:rsidRPr="00014EF6">
              <w:t>Дом оборудован лифтами грузоподъемностью 400 кг и 630 кг.</w:t>
            </w:r>
          </w:p>
          <w:p w:rsidR="003645F6" w:rsidRPr="00014EF6" w:rsidRDefault="003645F6" w:rsidP="003645F6">
            <w:pPr>
              <w:pStyle w:val="21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14EF6">
              <w:rPr>
                <w:b/>
                <w:sz w:val="22"/>
                <w:szCs w:val="22"/>
              </w:rPr>
              <w:t xml:space="preserve">Места общего пользования.                                  </w:t>
            </w:r>
            <w:r w:rsidRPr="00014EF6">
              <w:rPr>
                <w:b/>
                <w:sz w:val="22"/>
                <w:szCs w:val="22"/>
              </w:rPr>
              <w:tab/>
            </w:r>
            <w:r w:rsidRPr="00014EF6">
              <w:rPr>
                <w:b/>
                <w:sz w:val="22"/>
                <w:szCs w:val="22"/>
              </w:rPr>
              <w:tab/>
              <w:t xml:space="preserve">         </w:t>
            </w:r>
            <w:r w:rsidRPr="00014EF6">
              <w:rPr>
                <w:b/>
                <w:sz w:val="22"/>
                <w:szCs w:val="22"/>
              </w:rPr>
              <w:tab/>
            </w:r>
            <w:r w:rsidRPr="00014EF6">
              <w:rPr>
                <w:b/>
                <w:sz w:val="22"/>
                <w:szCs w:val="22"/>
              </w:rPr>
              <w:tab/>
              <w:t xml:space="preserve">           </w:t>
            </w:r>
            <w:r w:rsidRPr="00014EF6">
              <w:rPr>
                <w:sz w:val="22"/>
                <w:szCs w:val="22"/>
              </w:rPr>
              <w:t xml:space="preserve">Выполняются  отделочные и специальные работы с «чистовой отделкой» в  объеме проекта </w:t>
            </w:r>
            <w:proofErr w:type="gramStart"/>
            <w:r w:rsidRPr="00014EF6">
              <w:rPr>
                <w:sz w:val="22"/>
                <w:szCs w:val="22"/>
              </w:rPr>
              <w:t>по</w:t>
            </w:r>
            <w:proofErr w:type="gramEnd"/>
            <w:r w:rsidRPr="00014EF6">
              <w:rPr>
                <w:sz w:val="22"/>
                <w:szCs w:val="22"/>
              </w:rPr>
              <w:t>: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sz w:val="22"/>
                <w:szCs w:val="22"/>
              </w:rPr>
              <w:t>Лестничным клеткам;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sz w:val="22"/>
                <w:szCs w:val="22"/>
              </w:rPr>
              <w:t>Лифтовым холлам и рекреациям по этажам;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sz w:val="22"/>
                <w:szCs w:val="22"/>
              </w:rPr>
              <w:t>Вестибюлям и лифтовым  холлам 1-го этажа жилой части;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proofErr w:type="spellStart"/>
            <w:r w:rsidRPr="00014EF6">
              <w:rPr>
                <w:sz w:val="22"/>
                <w:szCs w:val="22"/>
              </w:rPr>
              <w:t>Техподполью</w:t>
            </w:r>
            <w:proofErr w:type="spellEnd"/>
            <w:r w:rsidRPr="00014EF6">
              <w:rPr>
                <w:sz w:val="22"/>
                <w:szCs w:val="22"/>
              </w:rPr>
              <w:t>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sz w:val="22"/>
                <w:szCs w:val="22"/>
              </w:rPr>
              <w:t>Чердачным помещениям;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sz w:val="22"/>
                <w:szCs w:val="22"/>
              </w:rPr>
              <w:t>Крыше;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sz w:val="22"/>
                <w:szCs w:val="22"/>
              </w:rPr>
              <w:t>Шахтам лифтов и приямкам;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sz w:val="22"/>
                <w:szCs w:val="22"/>
              </w:rPr>
              <w:t>Помещениям  машинных отделений лифтов;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sz w:val="22"/>
                <w:szCs w:val="22"/>
              </w:rPr>
              <w:t xml:space="preserve">Помещениям </w:t>
            </w:r>
            <w:proofErr w:type="spellStart"/>
            <w:r w:rsidRPr="00014EF6">
              <w:rPr>
                <w:sz w:val="22"/>
                <w:szCs w:val="22"/>
              </w:rPr>
              <w:t>электрощитовых</w:t>
            </w:r>
            <w:proofErr w:type="spellEnd"/>
            <w:r w:rsidRPr="00014EF6">
              <w:rPr>
                <w:sz w:val="22"/>
                <w:szCs w:val="22"/>
              </w:rPr>
              <w:t xml:space="preserve">, ОДС, пультовых и прочим </w:t>
            </w:r>
            <w:proofErr w:type="spellStart"/>
            <w:r w:rsidRPr="00014EF6">
              <w:rPr>
                <w:sz w:val="22"/>
                <w:szCs w:val="22"/>
              </w:rPr>
              <w:t>спецпомещениям</w:t>
            </w:r>
            <w:proofErr w:type="spellEnd"/>
            <w:r w:rsidRPr="00014EF6">
              <w:rPr>
                <w:sz w:val="22"/>
                <w:szCs w:val="22"/>
              </w:rPr>
              <w:t>;</w:t>
            </w:r>
          </w:p>
          <w:p w:rsidR="003645F6" w:rsidRPr="00014EF6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14EF6">
              <w:rPr>
                <w:b/>
                <w:sz w:val="22"/>
                <w:szCs w:val="22"/>
              </w:rPr>
              <w:t>Квартиры.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b/>
                <w:i/>
                <w:sz w:val="22"/>
                <w:szCs w:val="22"/>
              </w:rPr>
              <w:t>Внутриквартирные перегородки</w:t>
            </w:r>
            <w:r w:rsidRPr="00014EF6">
              <w:rPr>
                <w:sz w:val="22"/>
                <w:szCs w:val="22"/>
              </w:rPr>
              <w:t xml:space="preserve">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sz w:val="22"/>
                <w:szCs w:val="22"/>
              </w:rPr>
              <w:t xml:space="preserve">Выполняется  </w:t>
            </w:r>
            <w:r w:rsidRPr="00014EF6">
              <w:rPr>
                <w:b/>
                <w:i/>
                <w:sz w:val="22"/>
                <w:szCs w:val="22"/>
              </w:rPr>
              <w:t>установка входных дверных</w:t>
            </w:r>
            <w:r w:rsidRPr="00014EF6">
              <w:rPr>
                <w:sz w:val="22"/>
                <w:szCs w:val="22"/>
              </w:rPr>
              <w:t xml:space="preserve">  блоков;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sz w:val="22"/>
                <w:szCs w:val="22"/>
              </w:rPr>
              <w:t xml:space="preserve">Выполняется </w:t>
            </w:r>
            <w:r w:rsidRPr="00014EF6">
              <w:rPr>
                <w:b/>
                <w:i/>
                <w:sz w:val="22"/>
                <w:szCs w:val="22"/>
              </w:rPr>
              <w:t>установка оконных блоков</w:t>
            </w:r>
            <w:r w:rsidRPr="00014EF6">
              <w:rPr>
                <w:sz w:val="22"/>
                <w:szCs w:val="22"/>
              </w:rPr>
              <w:t xml:space="preserve"> по контуру  наружных стен с комплектацией скобяными изделиями по проекту;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b/>
                <w:i/>
                <w:sz w:val="22"/>
                <w:szCs w:val="22"/>
              </w:rPr>
              <w:t>Подоконные доски</w:t>
            </w:r>
            <w:r w:rsidRPr="00014EF6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b/>
                <w:i/>
                <w:sz w:val="22"/>
                <w:szCs w:val="22"/>
              </w:rPr>
              <w:t>Выравнивающие стяжки</w:t>
            </w:r>
            <w:r w:rsidRPr="00014EF6">
              <w:rPr>
                <w:sz w:val="22"/>
                <w:szCs w:val="22"/>
              </w:rPr>
              <w:t xml:space="preserve"> под устройство чистых полов не выполняются  п.5.1 (по разъяснению МНИИТЭП – под выравнивающей стяжкой понимается весь объем </w:t>
            </w:r>
            <w:proofErr w:type="spellStart"/>
            <w:r w:rsidRPr="00014EF6">
              <w:rPr>
                <w:sz w:val="22"/>
                <w:szCs w:val="22"/>
              </w:rPr>
              <w:t>цементно</w:t>
            </w:r>
            <w:proofErr w:type="spellEnd"/>
            <w:r w:rsidRPr="00014EF6">
              <w:rPr>
                <w:sz w:val="22"/>
                <w:szCs w:val="22"/>
              </w:rPr>
              <w:t xml:space="preserve"> - песчаной и полимерцементной стяжки); 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b/>
                <w:i/>
                <w:sz w:val="22"/>
                <w:szCs w:val="22"/>
              </w:rPr>
              <w:t>Встроенная мебель</w:t>
            </w:r>
            <w:r w:rsidRPr="00014EF6">
              <w:rPr>
                <w:sz w:val="22"/>
                <w:szCs w:val="22"/>
              </w:rPr>
              <w:t xml:space="preserve"> (шкафы, антресоли, подстолья и др.) не устанавливается;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b/>
                <w:i/>
                <w:sz w:val="22"/>
                <w:szCs w:val="22"/>
              </w:rPr>
              <w:t>Межкомнатные внутренние дверные блоки</w:t>
            </w:r>
            <w:r w:rsidRPr="00014EF6">
              <w:rPr>
                <w:sz w:val="22"/>
                <w:szCs w:val="22"/>
              </w:rPr>
              <w:t xml:space="preserve">  не </w:t>
            </w:r>
            <w:r w:rsidRPr="00014EF6">
              <w:rPr>
                <w:sz w:val="22"/>
                <w:szCs w:val="22"/>
              </w:rPr>
              <w:lastRenderedPageBreak/>
              <w:t>устанавливаются;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sz w:val="22"/>
                <w:szCs w:val="22"/>
              </w:rPr>
              <w:t>Все последующие работы по доведению помещений до полной готовности выполняются собственником помещения;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b/>
                <w:i/>
                <w:sz w:val="22"/>
                <w:szCs w:val="22"/>
              </w:rPr>
              <w:t>Нумерация квартир</w:t>
            </w:r>
            <w:r w:rsidRPr="00014EF6">
              <w:rPr>
                <w:sz w:val="22"/>
                <w:szCs w:val="22"/>
              </w:rPr>
              <w:t xml:space="preserve"> выполняется.</w:t>
            </w:r>
          </w:p>
          <w:p w:rsidR="003645F6" w:rsidRPr="004347B4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4347B4">
              <w:rPr>
                <w:b/>
                <w:sz w:val="22"/>
                <w:szCs w:val="22"/>
              </w:rPr>
              <w:t>Электромонтажные работы и слаботочные системы.</w:t>
            </w:r>
          </w:p>
          <w:p w:rsidR="003645F6" w:rsidRPr="004347B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4347B4">
              <w:rPr>
                <w:b/>
                <w:i/>
                <w:sz w:val="22"/>
                <w:szCs w:val="22"/>
              </w:rPr>
              <w:t>Электромонтажные работы</w:t>
            </w:r>
            <w:r w:rsidRPr="004347B4">
              <w:rPr>
                <w:sz w:val="22"/>
                <w:szCs w:val="22"/>
              </w:rPr>
              <w:t xml:space="preserve"> выполняются на 1 этапе (при вводе дома в эксплуатацию) – монтаж и допуск электроустановки на </w:t>
            </w:r>
            <w:proofErr w:type="spellStart"/>
            <w:r w:rsidRPr="004347B4">
              <w:rPr>
                <w:sz w:val="22"/>
                <w:szCs w:val="22"/>
              </w:rPr>
              <w:t>общедомовые</w:t>
            </w:r>
            <w:proofErr w:type="spellEnd"/>
            <w:r w:rsidRPr="004347B4">
              <w:rPr>
                <w:sz w:val="22"/>
                <w:szCs w:val="22"/>
              </w:rPr>
              <w:t xml:space="preserve"> нужды с установкой этажных щитов и внутренних щитков </w:t>
            </w:r>
            <w:r w:rsidRPr="004347B4">
              <w:rPr>
                <w:b/>
                <w:i/>
                <w:sz w:val="22"/>
                <w:szCs w:val="22"/>
                <w:u w:val="single"/>
              </w:rPr>
              <w:t>в квартире</w:t>
            </w:r>
            <w:r w:rsidRPr="004347B4">
              <w:rPr>
                <w:sz w:val="22"/>
                <w:szCs w:val="22"/>
              </w:rPr>
              <w:t xml:space="preserve"> для механизации отделочных работ с ограничением аппарата потребления электроэнергии на 16А;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b/>
                <w:i/>
                <w:sz w:val="22"/>
                <w:szCs w:val="22"/>
              </w:rPr>
              <w:t>Электроплиты</w:t>
            </w:r>
            <w:r w:rsidRPr="00014EF6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  <w:u w:val="single"/>
              </w:rPr>
            </w:pPr>
            <w:r w:rsidRPr="00014EF6">
              <w:rPr>
                <w:b/>
                <w:i/>
                <w:sz w:val="22"/>
                <w:szCs w:val="22"/>
                <w:u w:val="single"/>
              </w:rPr>
              <w:t>Радио выполняется с вводом в квартиры. Приемное устройство приобретается и устанавливается собственником помещения.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b/>
                <w:i/>
                <w:sz w:val="22"/>
                <w:szCs w:val="22"/>
              </w:rPr>
              <w:t xml:space="preserve">Телевидение, телефонизация </w:t>
            </w:r>
            <w:r w:rsidRPr="00014EF6">
              <w:rPr>
                <w:b/>
                <w:i/>
                <w:sz w:val="22"/>
                <w:szCs w:val="22"/>
                <w:u w:val="single"/>
              </w:rPr>
              <w:t xml:space="preserve">и </w:t>
            </w:r>
            <w:proofErr w:type="spellStart"/>
            <w:r w:rsidRPr="00014EF6">
              <w:rPr>
                <w:b/>
                <w:i/>
                <w:sz w:val="22"/>
                <w:szCs w:val="22"/>
                <w:u w:val="single"/>
              </w:rPr>
              <w:t>домофония</w:t>
            </w:r>
            <w:proofErr w:type="spellEnd"/>
            <w:r w:rsidRPr="00014EF6">
              <w:rPr>
                <w:sz w:val="22"/>
                <w:szCs w:val="22"/>
              </w:rPr>
              <w:t xml:space="preserve"> – выполняются в объеме проекта </w:t>
            </w:r>
            <w:r w:rsidRPr="00014EF6">
              <w:rPr>
                <w:b/>
                <w:i/>
                <w:sz w:val="22"/>
                <w:szCs w:val="22"/>
                <w:u w:val="single"/>
              </w:rPr>
              <w:t>до этажного распределительного щита</w:t>
            </w:r>
            <w:r w:rsidRPr="00014EF6">
              <w:rPr>
                <w:sz w:val="22"/>
                <w:szCs w:val="22"/>
              </w:rPr>
              <w:t xml:space="preserve">  без ввода в квартиру;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b/>
                <w:i/>
                <w:sz w:val="22"/>
                <w:szCs w:val="22"/>
              </w:rPr>
              <w:t>Пожарная система ППА и ДУ</w:t>
            </w:r>
            <w:r w:rsidRPr="00014EF6">
              <w:rPr>
                <w:sz w:val="22"/>
                <w:szCs w:val="22"/>
              </w:rPr>
              <w:t xml:space="preserve"> выполняется в объеме проекта. 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b/>
                <w:i/>
                <w:sz w:val="22"/>
                <w:szCs w:val="22"/>
                <w:u w:val="single"/>
              </w:rPr>
              <w:t>Приборы учета электрической энергии</w:t>
            </w:r>
            <w:r w:rsidRPr="00014EF6">
              <w:rPr>
                <w:b/>
                <w:i/>
                <w:sz w:val="22"/>
                <w:szCs w:val="22"/>
              </w:rPr>
              <w:t xml:space="preserve"> </w:t>
            </w:r>
            <w:r w:rsidRPr="00014EF6">
              <w:rPr>
                <w:sz w:val="22"/>
                <w:szCs w:val="22"/>
              </w:rPr>
              <w:t xml:space="preserve"> устанавливаются.</w:t>
            </w:r>
          </w:p>
          <w:p w:rsidR="003645F6" w:rsidRPr="00014EF6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14EF6">
              <w:rPr>
                <w:b/>
                <w:sz w:val="22"/>
                <w:szCs w:val="22"/>
              </w:rPr>
              <w:t>Сантехнические работы.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14EF6">
              <w:rPr>
                <w:b/>
                <w:i/>
                <w:sz w:val="22"/>
                <w:szCs w:val="22"/>
              </w:rPr>
              <w:t>Система отопления</w:t>
            </w:r>
            <w:r w:rsidRPr="00014EF6">
              <w:rPr>
                <w:sz w:val="22"/>
                <w:szCs w:val="22"/>
              </w:rPr>
              <w:t xml:space="preserve"> выполняется в объеме проекта. </w:t>
            </w:r>
            <w:r w:rsidRPr="00014EF6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 тепловой энергии осуществляются собственником помещения.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b/>
                <w:i/>
                <w:sz w:val="22"/>
                <w:szCs w:val="22"/>
              </w:rPr>
              <w:t>Холодное и горячее водоснабжение</w:t>
            </w:r>
            <w:r w:rsidRPr="00014EF6">
              <w:rPr>
                <w:sz w:val="22"/>
                <w:szCs w:val="22"/>
              </w:rPr>
              <w:t xml:space="preserve">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 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b/>
                <w:i/>
                <w:sz w:val="22"/>
                <w:szCs w:val="22"/>
              </w:rPr>
              <w:t>Противопожарный водопровод</w:t>
            </w:r>
            <w:r w:rsidRPr="00014EF6">
              <w:rPr>
                <w:sz w:val="22"/>
                <w:szCs w:val="22"/>
              </w:rPr>
              <w:t>. Выполняется в объеме проекта с комплектацией всего оборудования;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proofErr w:type="spellStart"/>
            <w:r w:rsidRPr="00014EF6">
              <w:rPr>
                <w:b/>
                <w:i/>
                <w:sz w:val="22"/>
                <w:szCs w:val="22"/>
              </w:rPr>
              <w:t>Сантехоборудование</w:t>
            </w:r>
            <w:proofErr w:type="spellEnd"/>
            <w:r w:rsidRPr="00014EF6">
              <w:rPr>
                <w:i/>
                <w:sz w:val="22"/>
                <w:szCs w:val="22"/>
              </w:rPr>
              <w:t xml:space="preserve"> </w:t>
            </w:r>
            <w:r w:rsidRPr="00014EF6">
              <w:rPr>
                <w:sz w:val="22"/>
                <w:szCs w:val="22"/>
              </w:rPr>
              <w:t>(ванны, умывальники, компакт - унитазы, мойки) не устанавливаются;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b/>
                <w:i/>
                <w:sz w:val="22"/>
                <w:szCs w:val="22"/>
              </w:rPr>
              <w:t>В ванной комнате</w:t>
            </w:r>
            <w:r w:rsidRPr="00014EF6">
              <w:rPr>
                <w:sz w:val="22"/>
                <w:szCs w:val="22"/>
              </w:rPr>
              <w:t xml:space="preserve">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  <w:r w:rsidRPr="00014EF6">
              <w:rPr>
                <w:b/>
                <w:sz w:val="22"/>
                <w:szCs w:val="22"/>
              </w:rPr>
              <w:t>Работы по заземлению ванн</w:t>
            </w:r>
            <w:r w:rsidRPr="00014EF6">
              <w:rPr>
                <w:sz w:val="22"/>
                <w:szCs w:val="22"/>
              </w:rPr>
              <w:t xml:space="preserve"> выполняется собственниками помещений;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</w:t>
            </w:r>
            <w:r w:rsidRPr="00014EF6">
              <w:rPr>
                <w:sz w:val="22"/>
                <w:szCs w:val="22"/>
              </w:rPr>
              <w:t xml:space="preserve"> горячей  и холодной воды </w:t>
            </w:r>
            <w:r w:rsidRPr="00014EF6">
              <w:rPr>
                <w:b/>
                <w:i/>
                <w:sz w:val="22"/>
                <w:szCs w:val="22"/>
                <w:u w:val="single"/>
              </w:rPr>
              <w:t>осуществляются собственником помещения</w:t>
            </w:r>
            <w:r w:rsidRPr="00014EF6">
              <w:rPr>
                <w:sz w:val="22"/>
                <w:szCs w:val="22"/>
              </w:rPr>
              <w:t>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proofErr w:type="spellStart"/>
            <w:r w:rsidRPr="00014EF6">
              <w:rPr>
                <w:b/>
                <w:i/>
                <w:sz w:val="22"/>
                <w:szCs w:val="22"/>
              </w:rPr>
              <w:t>Общедомовые</w:t>
            </w:r>
            <w:proofErr w:type="spellEnd"/>
            <w:r w:rsidRPr="00014EF6">
              <w:rPr>
                <w:b/>
                <w:i/>
                <w:sz w:val="22"/>
                <w:szCs w:val="22"/>
              </w:rPr>
              <w:t xml:space="preserve"> приборы учета </w:t>
            </w:r>
            <w:r w:rsidRPr="00014EF6">
              <w:rPr>
                <w:sz w:val="22"/>
                <w:szCs w:val="22"/>
              </w:rPr>
              <w:t>горячей  и холодной воды устанавливаются  до проведения приемочной комиссии;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b/>
                <w:i/>
                <w:sz w:val="22"/>
                <w:szCs w:val="22"/>
              </w:rPr>
              <w:t xml:space="preserve">Фекальная канализация. </w:t>
            </w:r>
            <w:r w:rsidRPr="00014EF6">
              <w:rPr>
                <w:sz w:val="22"/>
                <w:szCs w:val="22"/>
              </w:rPr>
              <w:t xml:space="preserve">Выполняются  стояки с установкой необходимых  фасонных частей с поэтажными заглушками без выполнения трубных разводок для подключения  </w:t>
            </w:r>
            <w:proofErr w:type="spellStart"/>
            <w:r w:rsidRPr="00014EF6">
              <w:rPr>
                <w:sz w:val="22"/>
                <w:szCs w:val="22"/>
              </w:rPr>
              <w:t>сантехоприборов</w:t>
            </w:r>
            <w:proofErr w:type="spellEnd"/>
            <w:r w:rsidRPr="00014EF6">
              <w:rPr>
                <w:sz w:val="22"/>
                <w:szCs w:val="22"/>
              </w:rPr>
              <w:t xml:space="preserve"> (унитазов, ванн, моек). </w:t>
            </w:r>
            <w:r w:rsidRPr="00014EF6">
              <w:rPr>
                <w:b/>
                <w:sz w:val="22"/>
                <w:szCs w:val="22"/>
              </w:rPr>
              <w:t>Работы</w:t>
            </w:r>
            <w:r w:rsidRPr="00014EF6">
              <w:rPr>
                <w:sz w:val="22"/>
                <w:szCs w:val="22"/>
              </w:rPr>
              <w:t xml:space="preserve"> </w:t>
            </w:r>
            <w:r w:rsidRPr="00014EF6">
              <w:rPr>
                <w:b/>
                <w:sz w:val="22"/>
                <w:szCs w:val="22"/>
              </w:rPr>
              <w:t>по устройству трубных разводок</w:t>
            </w:r>
            <w:r w:rsidRPr="00014EF6">
              <w:rPr>
                <w:sz w:val="22"/>
                <w:szCs w:val="22"/>
              </w:rPr>
              <w:t xml:space="preserve"> для подключения приборов выполняются собственником помещения.</w:t>
            </w:r>
          </w:p>
          <w:p w:rsidR="003645F6" w:rsidRPr="00014EF6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b/>
                <w:i/>
                <w:sz w:val="22"/>
                <w:szCs w:val="22"/>
              </w:rPr>
              <w:t xml:space="preserve">Для сдачи систем «на эффект» </w:t>
            </w:r>
            <w:r w:rsidRPr="00014EF6">
              <w:rPr>
                <w:sz w:val="22"/>
                <w:szCs w:val="22"/>
              </w:rPr>
              <w:t xml:space="preserve"> эксплуатирующей организацией выполняется </w:t>
            </w:r>
            <w:proofErr w:type="spellStart"/>
            <w:r w:rsidRPr="00014EF6">
              <w:rPr>
                <w:sz w:val="22"/>
                <w:szCs w:val="22"/>
              </w:rPr>
              <w:t>опрессовка</w:t>
            </w:r>
            <w:proofErr w:type="spellEnd"/>
            <w:r w:rsidRPr="00014EF6">
              <w:rPr>
                <w:sz w:val="22"/>
                <w:szCs w:val="22"/>
              </w:rPr>
              <w:t xml:space="preserve"> и пролив.</w:t>
            </w:r>
          </w:p>
          <w:p w:rsidR="003645F6" w:rsidRPr="00014EF6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014EF6">
              <w:rPr>
                <w:b/>
                <w:sz w:val="22"/>
                <w:szCs w:val="22"/>
              </w:rPr>
              <w:t>Лифтовое оборудование.</w:t>
            </w:r>
          </w:p>
          <w:p w:rsidR="007C631A" w:rsidRPr="00CC28D1" w:rsidRDefault="003645F6" w:rsidP="00CC28D1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014EF6">
              <w:rPr>
                <w:sz w:val="22"/>
                <w:szCs w:val="22"/>
              </w:rPr>
              <w:t>Монтаж  и наладка  лифтового оборудования выполняются в объеме проекта до получения разрешения на ввод дома в эксплуатацию.</w:t>
            </w:r>
          </w:p>
        </w:tc>
      </w:tr>
      <w:tr w:rsidR="00B115F5" w:rsidRPr="007C63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7C631A" w:rsidRDefault="00B115F5" w:rsidP="00B02331">
            <w:pPr>
              <w:pStyle w:val="a5"/>
              <w:spacing w:before="0" w:beforeAutospacing="0" w:after="0" w:afterAutospacing="0"/>
            </w:pPr>
            <w:r w:rsidRPr="007C631A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31A" w:rsidRPr="00E84DC6" w:rsidRDefault="007266AB" w:rsidP="00E34FFB">
            <w:r w:rsidRPr="00E84DC6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B115F5" w:rsidRPr="00442D6F" w:rsidTr="00532B3A">
        <w:trPr>
          <w:trHeight w:val="982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4D8" w:rsidRPr="00CC28D1" w:rsidRDefault="00B115F5" w:rsidP="00B02331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5876C7">
              <w:rPr>
                <w:rStyle w:val="a3"/>
              </w:rPr>
              <w:lastRenderedPageBreak/>
              <w:t>Предполагаемый срок для получения разрешения на ввод дома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C6DF3" w:rsidRDefault="00532B3A" w:rsidP="00BB0108">
            <w:pPr>
              <w:pStyle w:val="a5"/>
              <w:spacing w:before="0" w:beforeAutospacing="0" w:after="0" w:afterAutospacing="0"/>
              <w:jc w:val="both"/>
            </w:pPr>
            <w:r w:rsidRPr="00BC6DF3">
              <w:t>до 31 декабря 2016 г.</w:t>
            </w:r>
          </w:p>
        </w:tc>
      </w:tr>
      <w:tr w:rsidR="00B115F5" w:rsidRPr="007C63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7C631A" w:rsidRDefault="00B115F5" w:rsidP="00B02331">
            <w:pPr>
              <w:pStyle w:val="a5"/>
              <w:spacing w:before="0" w:beforeAutospacing="0" w:after="0" w:afterAutospacing="0"/>
            </w:pPr>
            <w:r w:rsidRPr="007C631A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67033" w:rsidRDefault="002F1C79" w:rsidP="00B02331">
            <w:pPr>
              <w:jc w:val="both"/>
            </w:pPr>
            <w:r w:rsidRPr="00A67033">
              <w:t>Министерство строительного комплекса Московской области</w:t>
            </w:r>
            <w:r w:rsidR="00B115F5" w:rsidRPr="00A67033">
              <w:t xml:space="preserve"> </w:t>
            </w:r>
          </w:p>
        </w:tc>
      </w:tr>
      <w:tr w:rsidR="00B115F5" w:rsidRPr="00F074D8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F074D8" w:rsidRDefault="00B115F5" w:rsidP="00B02331">
            <w:pPr>
              <w:pStyle w:val="a5"/>
              <w:spacing w:before="0" w:beforeAutospacing="0" w:after="0" w:afterAutospacing="0"/>
            </w:pPr>
            <w:r w:rsidRPr="00F074D8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67033" w:rsidRDefault="00B115F5" w:rsidP="000A6791">
            <w:pPr>
              <w:pStyle w:val="a5"/>
              <w:spacing w:before="0" w:beforeAutospacing="0" w:after="0" w:afterAutospacing="0"/>
              <w:jc w:val="both"/>
            </w:pPr>
            <w:r w:rsidRPr="00A67033">
              <w:t>По мнению застройщика, подобные риски отсутствуют</w:t>
            </w:r>
          </w:p>
        </w:tc>
      </w:tr>
      <w:tr w:rsidR="00B115F5" w:rsidRPr="00BC6DF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C6DF3" w:rsidRDefault="00B115F5" w:rsidP="00B02331">
            <w:pPr>
              <w:pStyle w:val="a5"/>
              <w:spacing w:before="0" w:beforeAutospacing="0" w:after="0" w:afterAutospacing="0"/>
            </w:pPr>
            <w:r w:rsidRPr="00BC6DF3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C6DF3" w:rsidRDefault="00B115F5" w:rsidP="00E42CFF">
            <w:pPr>
              <w:pStyle w:val="a5"/>
              <w:spacing w:before="0" w:beforeAutospacing="0" w:after="0" w:afterAutospacing="0"/>
              <w:jc w:val="both"/>
            </w:pPr>
            <w:r w:rsidRPr="00BC6DF3">
              <w:t>Планируемая стоимость строительства составляет</w:t>
            </w:r>
          </w:p>
          <w:p w:rsidR="003F5448" w:rsidRPr="00BC6DF3" w:rsidRDefault="0037252B" w:rsidP="00923D0A">
            <w:pPr>
              <w:pStyle w:val="a5"/>
              <w:spacing w:before="0" w:beforeAutospacing="0" w:after="0" w:afterAutospacing="0"/>
              <w:jc w:val="both"/>
            </w:pPr>
            <w:r w:rsidRPr="00BC6DF3">
              <w:t>812 600 748,71</w:t>
            </w:r>
            <w:r w:rsidR="006D55FB" w:rsidRPr="00BC6DF3">
              <w:t xml:space="preserve"> </w:t>
            </w:r>
            <w:r w:rsidR="003F5448" w:rsidRPr="00BC6DF3">
              <w:t>рубл</w:t>
            </w:r>
            <w:r w:rsidR="00923D0A" w:rsidRPr="00BC6DF3">
              <w:t>ей</w:t>
            </w:r>
          </w:p>
        </w:tc>
      </w:tr>
      <w:tr w:rsidR="00C4682F" w:rsidRPr="00F074D8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F074D8" w:rsidRDefault="00C4682F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F074D8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323B2B" w:rsidRDefault="00C4682F" w:rsidP="006C67EE">
            <w:r w:rsidRPr="00323B2B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323B2B">
                <w:t>174610, г</w:t>
              </w:r>
            </w:smartTag>
            <w:r w:rsidRPr="00323B2B">
              <w:t>. Москва, ул. Каховка, 20а.</w:t>
            </w:r>
          </w:p>
          <w:p w:rsidR="00C4682F" w:rsidRPr="00323B2B" w:rsidRDefault="00C4682F" w:rsidP="006C67EE">
            <w:proofErr w:type="spellStart"/>
            <w:proofErr w:type="gramStart"/>
            <w:r w:rsidRPr="00323B2B">
              <w:t>Строительно</w:t>
            </w:r>
            <w:proofErr w:type="spellEnd"/>
            <w:r w:rsidRPr="00323B2B">
              <w:t xml:space="preserve"> – монтажные</w:t>
            </w:r>
            <w:proofErr w:type="gramEnd"/>
            <w:r w:rsidRPr="00323B2B">
              <w:t xml:space="preserve"> работы осуществляются:</w:t>
            </w:r>
          </w:p>
          <w:p w:rsidR="00C4682F" w:rsidRPr="00B541E7" w:rsidRDefault="00C4682F" w:rsidP="006C67EE">
            <w:pPr>
              <w:rPr>
                <w:color w:val="FF0000"/>
              </w:rPr>
            </w:pPr>
            <w:proofErr w:type="gramStart"/>
            <w:r w:rsidRPr="00323B2B">
              <w:t>ООО "</w:t>
            </w:r>
            <w:r w:rsidR="00DD2AE5" w:rsidRPr="00323B2B">
              <w:t>РК Строй</w:t>
            </w:r>
            <w:r w:rsidRPr="00323B2B">
              <w:t>", 119017, г. Москва, ул. Малая Ордынка, д.15</w:t>
            </w:r>
            <w:r w:rsidR="00F074D8" w:rsidRPr="00323B2B">
              <w:t>.</w:t>
            </w:r>
            <w:proofErr w:type="gramEnd"/>
          </w:p>
        </w:tc>
      </w:tr>
      <w:tr w:rsidR="00842DCA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074D8" w:rsidRDefault="00842DCA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F074D8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b/>
              </w:rPr>
              <w:t>1.</w:t>
            </w:r>
            <w:r w:rsidRPr="00FE063C">
              <w:t xml:space="preserve"> 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FE063C">
              <w:rPr>
                <w:spacing w:val="-1"/>
              </w:rPr>
              <w:t>акты Российской Федерации» обеспечивается: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31429D">
              <w:rPr>
                <w:b/>
                <w:spacing w:val="-1"/>
              </w:rPr>
              <w:t>2. </w:t>
            </w:r>
            <w:r w:rsidRPr="0031429D">
              <w:rPr>
                <w:spacing w:val="-1"/>
              </w:rPr>
              <w:t>Поручительством банка</w:t>
            </w:r>
            <w:r w:rsidRPr="000300DC">
              <w:rPr>
                <w:color w:val="FF0000"/>
                <w:spacing w:val="-1"/>
              </w:rPr>
              <w:t xml:space="preserve"> </w:t>
            </w:r>
            <w:r w:rsidRPr="005223D7">
              <w:rPr>
                <w:spacing w:val="-1"/>
              </w:rPr>
              <w:t>по договору</w:t>
            </w:r>
            <w:r>
              <w:rPr>
                <w:color w:val="FF0000"/>
                <w:spacing w:val="-1"/>
              </w:rPr>
              <w:t xml:space="preserve"> </w:t>
            </w:r>
            <w:r w:rsidRPr="00BC6DF3">
              <w:rPr>
                <w:spacing w:val="-1"/>
              </w:rPr>
              <w:t>№СУ-РКН-Д3</w:t>
            </w:r>
            <w:r w:rsidR="000033E8" w:rsidRPr="00BC6DF3">
              <w:rPr>
                <w:spacing w:val="-1"/>
              </w:rPr>
              <w:t>3</w:t>
            </w:r>
            <w:r w:rsidRPr="005223D7">
              <w:rPr>
                <w:color w:val="FF0000"/>
                <w:spacing w:val="-1"/>
              </w:rPr>
              <w:t xml:space="preserve"> </w:t>
            </w:r>
            <w:r>
              <w:rPr>
                <w:spacing w:val="-1"/>
              </w:rPr>
              <w:t xml:space="preserve">от </w:t>
            </w:r>
            <w:r w:rsidR="00BC6DF3">
              <w:rPr>
                <w:spacing w:val="-1"/>
              </w:rPr>
              <w:t>07</w:t>
            </w:r>
            <w:r w:rsidRPr="00BC6DF3">
              <w:rPr>
                <w:spacing w:val="-1"/>
              </w:rPr>
              <w:t>.0</w:t>
            </w:r>
            <w:r w:rsidR="00BC6DF3">
              <w:rPr>
                <w:spacing w:val="-1"/>
              </w:rPr>
              <w:t>9</w:t>
            </w:r>
            <w:r w:rsidRPr="00BC6DF3">
              <w:rPr>
                <w:spacing w:val="-1"/>
              </w:rPr>
              <w:t>.2016</w:t>
            </w:r>
            <w:r w:rsidR="00BC6DF3">
              <w:rPr>
                <w:spacing w:val="-1"/>
              </w:rPr>
              <w:t> г.</w:t>
            </w:r>
            <w:r w:rsidRPr="00BC6DF3">
              <w:rPr>
                <w:spacing w:val="-1"/>
              </w:rPr>
              <w:t>,</w:t>
            </w:r>
            <w:r w:rsidRPr="000300DC">
              <w:rPr>
                <w:color w:val="FF0000"/>
                <w:spacing w:val="-1"/>
              </w:rPr>
              <w:t xml:space="preserve"> </w:t>
            </w:r>
            <w:r w:rsidRPr="0031429D">
              <w:rPr>
                <w:spacing w:val="-1"/>
              </w:rPr>
              <w:t xml:space="preserve">заключенному с </w:t>
            </w:r>
            <w:r w:rsidRPr="0031429D">
              <w:rPr>
                <w:bCs/>
              </w:rPr>
              <w:t>АКБ «РОССИЙСКИЙ КАПИТАЛ» (ПАО)</w:t>
            </w:r>
            <w:r w:rsidRPr="0031429D">
              <w:rPr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842DCA" w:rsidRPr="00BC6DF3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b/>
                <w:spacing w:val="-1"/>
              </w:rPr>
            </w:pPr>
            <w:r w:rsidRPr="00BC6DF3">
              <w:rPr>
                <w:b/>
                <w:spacing w:val="-1"/>
              </w:rPr>
              <w:t xml:space="preserve">Сведения по договору </w:t>
            </w:r>
            <w:r w:rsidR="00BC6DF3" w:rsidRPr="00BC6DF3">
              <w:rPr>
                <w:b/>
                <w:spacing w:val="-1"/>
              </w:rPr>
              <w:t>№СУ-РКН-Д33 от 07.09.2016 г.</w:t>
            </w:r>
            <w:r w:rsidRPr="00BC6DF3">
              <w:rPr>
                <w:b/>
                <w:spacing w:val="-1"/>
              </w:rPr>
              <w:t>: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1429D">
              <w:rPr>
                <w:spacing w:val="-1"/>
              </w:rPr>
              <w:t xml:space="preserve">Поручитель: АКБ «РОССИЙСКИЙ КАПИТАЛ» (ПАО) соответствует требованиям  статьи 15.1 пункта 1 </w:t>
            </w:r>
            <w:r w:rsidRPr="0031429D">
              <w:t>федерального закона от 30.12.2004 № 214-ФЗ:</w:t>
            </w:r>
          </w:p>
          <w:p w:rsidR="00842DCA" w:rsidRPr="003D4EC0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D4EC0">
              <w:lastRenderedPageBreak/>
              <w:t>-</w:t>
            </w:r>
            <w:r w:rsidRPr="003D4EC0">
              <w:rPr>
                <w:lang w:val="en-US"/>
              </w:rPr>
              <w:t> </w:t>
            </w:r>
            <w:r w:rsidRPr="003D4EC0">
              <w:t>имеет лицензию №2312 от 28.11.2014 на осуществление банковских операций, выданную Центральным банком Российской Федерации, с правом выдачи банковских гарантий;</w:t>
            </w:r>
          </w:p>
          <w:p w:rsidR="00842DCA" w:rsidRPr="00CC7A00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CC7A00">
              <w:t xml:space="preserve">- осуществляет банковскую деятельность более пяти лет (Свидетельство № </w:t>
            </w:r>
            <w:r>
              <w:t>019</w:t>
            </w:r>
            <w:r w:rsidRPr="00CC7A00">
              <w:t>.</w:t>
            </w:r>
            <w:r>
              <w:t>812</w:t>
            </w:r>
            <w:r w:rsidRPr="00CC7A00">
              <w:t xml:space="preserve"> от 1</w:t>
            </w:r>
            <w:r>
              <w:t>7</w:t>
            </w:r>
            <w:r w:rsidRPr="00CC7A00">
              <w:t>.</w:t>
            </w:r>
            <w:r>
              <w:t>0</w:t>
            </w:r>
            <w:r w:rsidRPr="00CC7A00">
              <w:t>1.</w:t>
            </w:r>
            <w:r>
              <w:t>1996</w:t>
            </w:r>
            <w:r w:rsidRPr="00CC7A00">
              <w:t xml:space="preserve"> г. выдано Московской регистрационной палатой);</w:t>
            </w:r>
          </w:p>
          <w:p w:rsidR="00842DCA" w:rsidRPr="003D4EC0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D4EC0">
              <w:t>- уставный капитал поручителя</w:t>
            </w:r>
            <w:r w:rsidRPr="00BC6DF3">
              <w:t xml:space="preserve">: </w:t>
            </w:r>
            <w:r w:rsidR="00ED2F58" w:rsidRPr="00BC6DF3">
              <w:t>16 896 381 961,81</w:t>
            </w:r>
            <w:r w:rsidRPr="00BC6DF3">
              <w:t xml:space="preserve"> руб</w:t>
            </w:r>
            <w:r w:rsidRPr="00FC228C">
              <w:t>.</w:t>
            </w:r>
            <w:r w:rsidRPr="003D4EC0">
              <w:t>;</w:t>
            </w:r>
          </w:p>
          <w:p w:rsidR="00842DCA" w:rsidRPr="00FC228C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FC228C">
              <w:t xml:space="preserve">- собственные средства (капитал) </w:t>
            </w:r>
            <w:r w:rsidRPr="00BC6DF3">
              <w:t xml:space="preserve">поручителя: </w:t>
            </w:r>
            <w:r w:rsidR="00164BA3" w:rsidRPr="00BC6DF3">
              <w:t>33 081 828</w:t>
            </w:r>
            <w:r w:rsidR="00ED2F58" w:rsidRPr="00BC6DF3">
              <w:t xml:space="preserve"> 000 </w:t>
            </w:r>
            <w:r w:rsidRPr="00BC6DF3">
              <w:t>руб</w:t>
            </w:r>
            <w:r w:rsidRPr="00FC228C">
              <w:t>.;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обязательных нормативов, предусмотренных законодательством Российской Федерации о банках и банковской деятельности, на все отчетные даты в течение последних шести месяцев соблюдены;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Центрального банка Российской Федерации об осуществлении мероприятий по финансовому оздоровлению кредитной организации отсутствуют;</w:t>
            </w:r>
          </w:p>
          <w:p w:rsidR="00842DCA" w:rsidRPr="00436F0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proofErr w:type="gramStart"/>
            <w:r w:rsidRPr="00436F0F">
              <w:t>- поручитель включен в реестр банков, состоящих на учете в системе страхования вкладов, и отсутствует запрет на привлечение во вклады денежных средств физических лиц и на открытие и ведение банковских счетов физических лиц в соответствии с Федеральным законом от 23 декабря 2003 года N 177-ФЗ "О страховании вкладов физических лиц в банках Российской Федерации".</w:t>
            </w:r>
            <w:proofErr w:type="gramEnd"/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Реквизиты поручителя: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АКБ «РОССИЙСКИЙ КАПИТАЛ» (ПАО)</w:t>
            </w:r>
          </w:p>
          <w:p w:rsidR="00842DCA" w:rsidRDefault="00842DCA" w:rsidP="00563831">
            <w:pPr>
              <w:pStyle w:val="ab"/>
            </w:pPr>
            <w:r w:rsidRPr="00B8229F">
              <w:t xml:space="preserve">Местонахождение и почтовый адрес: 121069, г. Москва, ул. Большая </w:t>
            </w:r>
            <w:proofErr w:type="spellStart"/>
            <w:r w:rsidRPr="00B8229F">
              <w:t>Молчановка</w:t>
            </w:r>
            <w:proofErr w:type="spellEnd"/>
            <w:r w:rsidRPr="00B8229F">
              <w:t>, 21а</w:t>
            </w:r>
          </w:p>
          <w:p w:rsidR="00842DCA" w:rsidRPr="00B8229F" w:rsidRDefault="00842DCA" w:rsidP="00563831">
            <w:pPr>
              <w:pStyle w:val="ab"/>
              <w:rPr>
                <w:iCs/>
              </w:rPr>
            </w:pPr>
            <w:r w:rsidRPr="00B8229F">
              <w:rPr>
                <w:iCs/>
              </w:rPr>
              <w:t>тел. (495) 653-81-45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ОГРН 1037739527077</w:t>
            </w:r>
          </w:p>
          <w:p w:rsidR="00842DCA" w:rsidRPr="00B8229F" w:rsidRDefault="00842DCA" w:rsidP="00563831">
            <w:pPr>
              <w:ind w:left="45"/>
            </w:pPr>
            <w:r w:rsidRPr="00B8229F">
              <w:t>ИНН 7725038124</w:t>
            </w:r>
          </w:p>
          <w:p w:rsidR="00842DCA" w:rsidRPr="00B8229F" w:rsidRDefault="00842DCA" w:rsidP="00563831">
            <w:pPr>
              <w:ind w:left="45"/>
            </w:pPr>
            <w:r w:rsidRPr="00B8229F">
              <w:t>КПП 775001001</w:t>
            </w:r>
          </w:p>
          <w:p w:rsidR="00BC733F" w:rsidRDefault="00BC733F" w:rsidP="00BC733F">
            <w:pPr>
              <w:pStyle w:val="Style2"/>
              <w:ind w:left="45" w:right="281"/>
            </w:pPr>
            <w:proofErr w:type="gramStart"/>
            <w:r>
              <w:t>к</w:t>
            </w:r>
            <w:proofErr w:type="gramEnd"/>
            <w:r>
              <w:t xml:space="preserve">/с 30101810345250000266 в ГУ </w:t>
            </w:r>
            <w:proofErr w:type="gramStart"/>
            <w:r>
              <w:t>Банка</w:t>
            </w:r>
            <w:proofErr w:type="gramEnd"/>
            <w:r>
              <w:t xml:space="preserve"> России по ЦФО</w:t>
            </w:r>
          </w:p>
          <w:p w:rsidR="00842DCA" w:rsidRPr="00B8229F" w:rsidRDefault="00BC733F" w:rsidP="00BC733F">
            <w:pPr>
              <w:pStyle w:val="Style2"/>
              <w:ind w:left="45" w:right="281"/>
            </w:pPr>
            <w:r>
              <w:t>БИК 044525266</w:t>
            </w:r>
          </w:p>
          <w:p w:rsidR="00842DCA" w:rsidRPr="005223D7" w:rsidRDefault="00842DCA" w:rsidP="00D74811">
            <w:pPr>
              <w:shd w:val="clear" w:color="auto" w:fill="FFFFFF"/>
              <w:spacing w:before="14" w:line="293" w:lineRule="exact"/>
              <w:jc w:val="both"/>
              <w:rPr>
                <w:color w:val="FF0000"/>
              </w:rPr>
            </w:pPr>
            <w:r w:rsidRPr="00D74811">
              <w:t>Объект долевого строительства:</w:t>
            </w:r>
            <w:r w:rsidR="00D74811">
              <w:t xml:space="preserve"> 7</w:t>
            </w:r>
            <w:r w:rsidRPr="00D74811">
              <w:t xml:space="preserve"> </w:t>
            </w:r>
            <w:r w:rsidR="00D74811" w:rsidRPr="00D74811">
              <w:t>квартир</w:t>
            </w:r>
            <w:r w:rsidR="00D74811" w:rsidRPr="00916380">
              <w:t xml:space="preserve">, общей площадью </w:t>
            </w:r>
            <w:r w:rsidR="00D74811">
              <w:t>3</w:t>
            </w:r>
            <w:r w:rsidR="00D74811" w:rsidRPr="00916380">
              <w:t>89,</w:t>
            </w:r>
            <w:r w:rsidR="00D74811">
              <w:t>8</w:t>
            </w:r>
            <w:r w:rsidR="00D74811" w:rsidRPr="00916380">
              <w:t> м</w:t>
            </w:r>
            <w:proofErr w:type="gramStart"/>
            <w:r w:rsidR="00D74811" w:rsidRPr="00916380">
              <w:rPr>
                <w:vertAlign w:val="superscript"/>
              </w:rPr>
              <w:t>2</w:t>
            </w:r>
            <w:proofErr w:type="gramEnd"/>
            <w:r w:rsidR="00D74811" w:rsidRPr="00916380">
              <w:t xml:space="preserve">, </w:t>
            </w:r>
            <w:r w:rsidR="00D74811" w:rsidRPr="00D74811">
              <w:t xml:space="preserve">расположенных в </w:t>
            </w:r>
            <w:r w:rsidR="00513FB3" w:rsidRPr="00D74811">
              <w:t>многоквартирно</w:t>
            </w:r>
            <w:r w:rsidR="00D74811" w:rsidRPr="00D74811">
              <w:t>м</w:t>
            </w:r>
            <w:r w:rsidR="00513FB3" w:rsidRPr="00D74811">
              <w:t xml:space="preserve"> 14-ти этажно</w:t>
            </w:r>
            <w:r w:rsidR="00D74811" w:rsidRPr="00D74811">
              <w:t>м</w:t>
            </w:r>
            <w:r w:rsidR="00513FB3" w:rsidRPr="00D74811">
              <w:t xml:space="preserve"> 6-ти секционно</w:t>
            </w:r>
            <w:r w:rsidR="00D74811" w:rsidRPr="00D74811">
              <w:t>м</w:t>
            </w:r>
            <w:r w:rsidR="00513FB3" w:rsidRPr="00D74811">
              <w:t xml:space="preserve"> жило</w:t>
            </w:r>
            <w:r w:rsidR="00D74811" w:rsidRPr="00D74811">
              <w:t>м</w:t>
            </w:r>
            <w:r w:rsidR="00513FB3" w:rsidRPr="00D74811">
              <w:t xml:space="preserve"> дом</w:t>
            </w:r>
            <w:r w:rsidR="00D74811" w:rsidRPr="00D74811">
              <w:t>е</w:t>
            </w:r>
            <w:r w:rsidR="00513FB3" w:rsidRPr="00D74811">
              <w:t xml:space="preserve"> серии И-155Мм с первым нежилым этажом (поз. </w:t>
            </w:r>
            <w:proofErr w:type="gramStart"/>
            <w:r w:rsidR="00513FB3" w:rsidRPr="00D74811">
              <w:t>Проекта планировки 3-33) по адресу:</w:t>
            </w:r>
            <w:proofErr w:type="gramEnd"/>
            <w:r w:rsidR="00513FB3" w:rsidRPr="00D74811">
              <w:t xml:space="preserve"> Московская область, </w:t>
            </w:r>
            <w:proofErr w:type="gramStart"/>
            <w:r w:rsidR="00513FB3" w:rsidRPr="00D74811">
              <w:t>г</w:t>
            </w:r>
            <w:proofErr w:type="gramEnd"/>
            <w:r w:rsidR="00513FB3" w:rsidRPr="00D74811">
              <w:t xml:space="preserve">. Домодедово, </w:t>
            </w:r>
            <w:proofErr w:type="spellStart"/>
            <w:r w:rsidR="00513FB3" w:rsidRPr="00D74811">
              <w:t>мкр</w:t>
            </w:r>
            <w:proofErr w:type="spellEnd"/>
            <w:r w:rsidR="00513FB3" w:rsidRPr="00D74811">
              <w:t>. Южный</w:t>
            </w:r>
          </w:p>
        </w:tc>
      </w:tr>
      <w:tr w:rsidR="00B115F5" w:rsidRPr="00E46A1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46A10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E46A10">
              <w:rPr>
                <w:rStyle w:val="a3"/>
              </w:rPr>
              <w:t>дств дл</w:t>
            </w:r>
            <w:proofErr w:type="gramEnd"/>
            <w:r w:rsidRPr="00E46A10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shd w:val="clear" w:color="auto" w:fill="FFFFFF"/>
            </w:pPr>
            <w:r w:rsidRPr="00E46A10">
              <w:t>Отсутствуют.</w:t>
            </w:r>
          </w:p>
        </w:tc>
      </w:tr>
    </w:tbl>
    <w:p w:rsidR="00217463" w:rsidRDefault="00217463" w:rsidP="00217463">
      <w:pPr>
        <w:pStyle w:val="a5"/>
        <w:spacing w:before="0" w:beforeAutospacing="0" w:after="0" w:afterAutospacing="0"/>
        <w:jc w:val="both"/>
      </w:pPr>
    </w:p>
    <w:p w:rsidR="0016209F" w:rsidRPr="00D85214" w:rsidRDefault="0016209F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Первый заместитель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генерального директора</w:t>
      </w:r>
      <w:r w:rsidRPr="00760703">
        <w:tab/>
      </w:r>
      <w:r w:rsidRPr="00760703">
        <w:tab/>
        <w:t>Я.А. Бутиков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АО «СУ-155»</w:t>
      </w:r>
    </w:p>
    <w:p w:rsidR="00924A35" w:rsidRPr="00512D26" w:rsidRDefault="00924A35" w:rsidP="00924A35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D63C7">
        <w:rPr>
          <w:sz w:val="20"/>
          <w:szCs w:val="20"/>
        </w:rPr>
        <w:t>(по Доверенности от 25.02.2016 б/</w:t>
      </w:r>
      <w:proofErr w:type="spellStart"/>
      <w:r w:rsidRPr="007D63C7">
        <w:rPr>
          <w:sz w:val="20"/>
          <w:szCs w:val="20"/>
        </w:rPr>
        <w:t>н</w:t>
      </w:r>
      <w:proofErr w:type="spellEnd"/>
      <w:r w:rsidRPr="007D63C7">
        <w:rPr>
          <w:sz w:val="20"/>
          <w:szCs w:val="20"/>
        </w:rPr>
        <w:t>)</w:t>
      </w:r>
    </w:p>
    <w:p w:rsidR="00217463" w:rsidRPr="00CB132C" w:rsidRDefault="00217463" w:rsidP="00924A35">
      <w:pPr>
        <w:pStyle w:val="a5"/>
        <w:spacing w:before="0" w:beforeAutospacing="0" w:after="0" w:afterAutospacing="0"/>
        <w:jc w:val="both"/>
        <w:rPr>
          <w:b/>
        </w:rPr>
      </w:pPr>
    </w:p>
    <w:sectPr w:rsidR="00217463" w:rsidRPr="00CB132C" w:rsidSect="00924A35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F3" w:rsidRDefault="009D4EF3" w:rsidP="00C466AE">
      <w:r>
        <w:separator/>
      </w:r>
    </w:p>
  </w:endnote>
  <w:endnote w:type="continuationSeparator" w:id="0">
    <w:p w:rsidR="009D4EF3" w:rsidRDefault="009D4EF3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F3" w:rsidRDefault="009D4EF3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4EF3" w:rsidRDefault="009D4EF3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F3" w:rsidRDefault="009D4EF3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13EC">
      <w:rPr>
        <w:rStyle w:val="a8"/>
        <w:noProof/>
      </w:rPr>
      <w:t>11</w:t>
    </w:r>
    <w:r>
      <w:rPr>
        <w:rStyle w:val="a8"/>
      </w:rPr>
      <w:fldChar w:fldCharType="end"/>
    </w:r>
  </w:p>
  <w:p w:rsidR="009D4EF3" w:rsidRDefault="009D4EF3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F3" w:rsidRDefault="009D4EF3" w:rsidP="00C466AE">
      <w:r>
        <w:separator/>
      </w:r>
    </w:p>
  </w:footnote>
  <w:footnote w:type="continuationSeparator" w:id="0">
    <w:p w:rsidR="009D4EF3" w:rsidRDefault="009D4EF3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6986C7D2"/>
    <w:lvl w:ilvl="0" w:tplc="56D6C0E0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21D8C"/>
    <w:multiLevelType w:val="multilevel"/>
    <w:tmpl w:val="21A061C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1">
      <w:start w:val="33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446C2"/>
    <w:multiLevelType w:val="singleLevel"/>
    <w:tmpl w:val="66B6F5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168DF"/>
    <w:multiLevelType w:val="hybridMultilevel"/>
    <w:tmpl w:val="27AA0D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3E8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AAB"/>
    <w:rsid w:val="00012BC8"/>
    <w:rsid w:val="000134E8"/>
    <w:rsid w:val="00013A07"/>
    <w:rsid w:val="00014EF6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E58"/>
    <w:rsid w:val="000318DA"/>
    <w:rsid w:val="00032556"/>
    <w:rsid w:val="00032826"/>
    <w:rsid w:val="0003309C"/>
    <w:rsid w:val="00033D56"/>
    <w:rsid w:val="00035877"/>
    <w:rsid w:val="00035E65"/>
    <w:rsid w:val="00036E69"/>
    <w:rsid w:val="000378EC"/>
    <w:rsid w:val="00037992"/>
    <w:rsid w:val="00043BE5"/>
    <w:rsid w:val="000450F1"/>
    <w:rsid w:val="000457D7"/>
    <w:rsid w:val="000463B0"/>
    <w:rsid w:val="00050AA1"/>
    <w:rsid w:val="00052799"/>
    <w:rsid w:val="00052AD0"/>
    <w:rsid w:val="00053FD5"/>
    <w:rsid w:val="00054BA7"/>
    <w:rsid w:val="000600EC"/>
    <w:rsid w:val="00062D5A"/>
    <w:rsid w:val="00063CD2"/>
    <w:rsid w:val="00064223"/>
    <w:rsid w:val="00064864"/>
    <w:rsid w:val="0006691B"/>
    <w:rsid w:val="00072A84"/>
    <w:rsid w:val="00072F78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7169"/>
    <w:rsid w:val="000A79C2"/>
    <w:rsid w:val="000B1A55"/>
    <w:rsid w:val="000B2DE2"/>
    <w:rsid w:val="000B41F6"/>
    <w:rsid w:val="000B4280"/>
    <w:rsid w:val="000B4D47"/>
    <w:rsid w:val="000B5390"/>
    <w:rsid w:val="000C03DB"/>
    <w:rsid w:val="000C4469"/>
    <w:rsid w:val="000C5625"/>
    <w:rsid w:val="000C60C1"/>
    <w:rsid w:val="000C7E5C"/>
    <w:rsid w:val="000D1934"/>
    <w:rsid w:val="000D1AAF"/>
    <w:rsid w:val="000D1F62"/>
    <w:rsid w:val="000D276E"/>
    <w:rsid w:val="000D3239"/>
    <w:rsid w:val="000D3408"/>
    <w:rsid w:val="000D6208"/>
    <w:rsid w:val="000E13B1"/>
    <w:rsid w:val="000E4263"/>
    <w:rsid w:val="000E5C9F"/>
    <w:rsid w:val="000E5DDA"/>
    <w:rsid w:val="000F08AB"/>
    <w:rsid w:val="000F59C3"/>
    <w:rsid w:val="000F7C87"/>
    <w:rsid w:val="001003F2"/>
    <w:rsid w:val="00103A40"/>
    <w:rsid w:val="0010494A"/>
    <w:rsid w:val="00105ABA"/>
    <w:rsid w:val="00107C7E"/>
    <w:rsid w:val="00110D19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4F6"/>
    <w:rsid w:val="001345EE"/>
    <w:rsid w:val="00135AB4"/>
    <w:rsid w:val="00136CC9"/>
    <w:rsid w:val="001433DF"/>
    <w:rsid w:val="00144134"/>
    <w:rsid w:val="00150795"/>
    <w:rsid w:val="001519F3"/>
    <w:rsid w:val="00152CD4"/>
    <w:rsid w:val="00156D73"/>
    <w:rsid w:val="00157116"/>
    <w:rsid w:val="0016209F"/>
    <w:rsid w:val="001632E1"/>
    <w:rsid w:val="00164BA3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11AB"/>
    <w:rsid w:val="00192736"/>
    <w:rsid w:val="00194072"/>
    <w:rsid w:val="0019689F"/>
    <w:rsid w:val="001970FC"/>
    <w:rsid w:val="00197907"/>
    <w:rsid w:val="001A3A9A"/>
    <w:rsid w:val="001A3D66"/>
    <w:rsid w:val="001A4F73"/>
    <w:rsid w:val="001A5959"/>
    <w:rsid w:val="001A7A85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644"/>
    <w:rsid w:val="001C76A3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012"/>
    <w:rsid w:val="001F2A88"/>
    <w:rsid w:val="001F348F"/>
    <w:rsid w:val="001F6DB8"/>
    <w:rsid w:val="001F7CE1"/>
    <w:rsid w:val="0020058F"/>
    <w:rsid w:val="00202025"/>
    <w:rsid w:val="002033B6"/>
    <w:rsid w:val="002038DB"/>
    <w:rsid w:val="0020461F"/>
    <w:rsid w:val="00204EDB"/>
    <w:rsid w:val="00211B4D"/>
    <w:rsid w:val="0021233F"/>
    <w:rsid w:val="00212A2D"/>
    <w:rsid w:val="00214465"/>
    <w:rsid w:val="00215282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351"/>
    <w:rsid w:val="00244C86"/>
    <w:rsid w:val="00244FC8"/>
    <w:rsid w:val="002477B1"/>
    <w:rsid w:val="002514E3"/>
    <w:rsid w:val="00252031"/>
    <w:rsid w:val="00252410"/>
    <w:rsid w:val="00252877"/>
    <w:rsid w:val="002528BF"/>
    <w:rsid w:val="00252A85"/>
    <w:rsid w:val="00255A74"/>
    <w:rsid w:val="002565A3"/>
    <w:rsid w:val="00262D2D"/>
    <w:rsid w:val="002632E5"/>
    <w:rsid w:val="0026487F"/>
    <w:rsid w:val="00267B53"/>
    <w:rsid w:val="00270D61"/>
    <w:rsid w:val="002716B9"/>
    <w:rsid w:val="00271BC6"/>
    <w:rsid w:val="002754E6"/>
    <w:rsid w:val="00275782"/>
    <w:rsid w:val="00276A73"/>
    <w:rsid w:val="002819FE"/>
    <w:rsid w:val="002858B2"/>
    <w:rsid w:val="00287F29"/>
    <w:rsid w:val="00290425"/>
    <w:rsid w:val="00293FF8"/>
    <w:rsid w:val="00294F05"/>
    <w:rsid w:val="00297565"/>
    <w:rsid w:val="002975DD"/>
    <w:rsid w:val="0029793A"/>
    <w:rsid w:val="002A02EA"/>
    <w:rsid w:val="002A0A06"/>
    <w:rsid w:val="002A55DA"/>
    <w:rsid w:val="002B1BFA"/>
    <w:rsid w:val="002B236B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158"/>
    <w:rsid w:val="002D2DA0"/>
    <w:rsid w:val="002D3CF7"/>
    <w:rsid w:val="002D56B5"/>
    <w:rsid w:val="002D68A5"/>
    <w:rsid w:val="002E006D"/>
    <w:rsid w:val="002E08F9"/>
    <w:rsid w:val="002E2668"/>
    <w:rsid w:val="002E3820"/>
    <w:rsid w:val="002E3BF0"/>
    <w:rsid w:val="002E6215"/>
    <w:rsid w:val="002E7AFB"/>
    <w:rsid w:val="002F1AC0"/>
    <w:rsid w:val="002F1C79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1170"/>
    <w:rsid w:val="00313199"/>
    <w:rsid w:val="00315302"/>
    <w:rsid w:val="00315432"/>
    <w:rsid w:val="003176CE"/>
    <w:rsid w:val="00317CB4"/>
    <w:rsid w:val="0032256A"/>
    <w:rsid w:val="00323B2B"/>
    <w:rsid w:val="0032780A"/>
    <w:rsid w:val="0033111C"/>
    <w:rsid w:val="003312E4"/>
    <w:rsid w:val="0033269A"/>
    <w:rsid w:val="0033407B"/>
    <w:rsid w:val="00334C35"/>
    <w:rsid w:val="00335180"/>
    <w:rsid w:val="00335C74"/>
    <w:rsid w:val="003371AE"/>
    <w:rsid w:val="00340DC2"/>
    <w:rsid w:val="00343AB1"/>
    <w:rsid w:val="00343EAF"/>
    <w:rsid w:val="003447E3"/>
    <w:rsid w:val="00345873"/>
    <w:rsid w:val="003461CF"/>
    <w:rsid w:val="003463C1"/>
    <w:rsid w:val="0035058C"/>
    <w:rsid w:val="003507D2"/>
    <w:rsid w:val="003523D9"/>
    <w:rsid w:val="00353F13"/>
    <w:rsid w:val="00355B5F"/>
    <w:rsid w:val="00355C34"/>
    <w:rsid w:val="0035632A"/>
    <w:rsid w:val="003570D3"/>
    <w:rsid w:val="003570DD"/>
    <w:rsid w:val="003575E2"/>
    <w:rsid w:val="00360FE0"/>
    <w:rsid w:val="003623A4"/>
    <w:rsid w:val="003631BB"/>
    <w:rsid w:val="003645AF"/>
    <w:rsid w:val="003645F6"/>
    <w:rsid w:val="003646F8"/>
    <w:rsid w:val="00365312"/>
    <w:rsid w:val="00366C6C"/>
    <w:rsid w:val="0037054C"/>
    <w:rsid w:val="0037115C"/>
    <w:rsid w:val="0037252B"/>
    <w:rsid w:val="003727D0"/>
    <w:rsid w:val="003731EE"/>
    <w:rsid w:val="00373BB2"/>
    <w:rsid w:val="0037412F"/>
    <w:rsid w:val="00374D89"/>
    <w:rsid w:val="00380BA4"/>
    <w:rsid w:val="00380F40"/>
    <w:rsid w:val="00383A31"/>
    <w:rsid w:val="00392964"/>
    <w:rsid w:val="00394B2C"/>
    <w:rsid w:val="003959BA"/>
    <w:rsid w:val="0039710E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2F80"/>
    <w:rsid w:val="003B3043"/>
    <w:rsid w:val="003B3E20"/>
    <w:rsid w:val="003B51FA"/>
    <w:rsid w:val="003B5530"/>
    <w:rsid w:val="003B5A10"/>
    <w:rsid w:val="003B6013"/>
    <w:rsid w:val="003B65E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925"/>
    <w:rsid w:val="003D5D3D"/>
    <w:rsid w:val="003D635D"/>
    <w:rsid w:val="003D707A"/>
    <w:rsid w:val="003E0C1C"/>
    <w:rsid w:val="003E2D7E"/>
    <w:rsid w:val="003E7B7E"/>
    <w:rsid w:val="003F0434"/>
    <w:rsid w:val="003F16DE"/>
    <w:rsid w:val="003F18D6"/>
    <w:rsid w:val="003F2CCF"/>
    <w:rsid w:val="003F4770"/>
    <w:rsid w:val="003F5448"/>
    <w:rsid w:val="003F5E22"/>
    <w:rsid w:val="003F5F6E"/>
    <w:rsid w:val="003F6D9E"/>
    <w:rsid w:val="00401619"/>
    <w:rsid w:val="0040489F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2611"/>
    <w:rsid w:val="00424DE7"/>
    <w:rsid w:val="004257F4"/>
    <w:rsid w:val="00427771"/>
    <w:rsid w:val="00427C60"/>
    <w:rsid w:val="004320E8"/>
    <w:rsid w:val="00432AF9"/>
    <w:rsid w:val="00432B05"/>
    <w:rsid w:val="004347B4"/>
    <w:rsid w:val="0043683F"/>
    <w:rsid w:val="00436AEA"/>
    <w:rsid w:val="00437BB5"/>
    <w:rsid w:val="00440F40"/>
    <w:rsid w:val="0044138A"/>
    <w:rsid w:val="00442D6F"/>
    <w:rsid w:val="00445254"/>
    <w:rsid w:val="00446708"/>
    <w:rsid w:val="00446EA6"/>
    <w:rsid w:val="00450D3D"/>
    <w:rsid w:val="004604FE"/>
    <w:rsid w:val="00460F02"/>
    <w:rsid w:val="00463BCF"/>
    <w:rsid w:val="00465171"/>
    <w:rsid w:val="00465EA7"/>
    <w:rsid w:val="00467676"/>
    <w:rsid w:val="00470CC8"/>
    <w:rsid w:val="004737C4"/>
    <w:rsid w:val="004746DF"/>
    <w:rsid w:val="004748DB"/>
    <w:rsid w:val="00475206"/>
    <w:rsid w:val="00475A92"/>
    <w:rsid w:val="0047765C"/>
    <w:rsid w:val="00477C6B"/>
    <w:rsid w:val="00480176"/>
    <w:rsid w:val="00487782"/>
    <w:rsid w:val="00487FC1"/>
    <w:rsid w:val="004931D4"/>
    <w:rsid w:val="00493B0E"/>
    <w:rsid w:val="0049503C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033D"/>
    <w:rsid w:val="004C1564"/>
    <w:rsid w:val="004C183A"/>
    <w:rsid w:val="004C2E3F"/>
    <w:rsid w:val="004C4297"/>
    <w:rsid w:val="004C4E41"/>
    <w:rsid w:val="004C754C"/>
    <w:rsid w:val="004D15BA"/>
    <w:rsid w:val="004D192F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106E"/>
    <w:rsid w:val="004E1A3B"/>
    <w:rsid w:val="004E4C99"/>
    <w:rsid w:val="004E4F20"/>
    <w:rsid w:val="004E6411"/>
    <w:rsid w:val="004E7FC2"/>
    <w:rsid w:val="004F24A4"/>
    <w:rsid w:val="004F41DD"/>
    <w:rsid w:val="0050111E"/>
    <w:rsid w:val="005026E0"/>
    <w:rsid w:val="00505741"/>
    <w:rsid w:val="0050578F"/>
    <w:rsid w:val="00512EB8"/>
    <w:rsid w:val="00513757"/>
    <w:rsid w:val="00513D79"/>
    <w:rsid w:val="00513FB3"/>
    <w:rsid w:val="0051409C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2B3A"/>
    <w:rsid w:val="005336A9"/>
    <w:rsid w:val="00533FF3"/>
    <w:rsid w:val="00534160"/>
    <w:rsid w:val="005351BF"/>
    <w:rsid w:val="005356D5"/>
    <w:rsid w:val="00535719"/>
    <w:rsid w:val="0054364D"/>
    <w:rsid w:val="005460CB"/>
    <w:rsid w:val="0054679D"/>
    <w:rsid w:val="00546BFA"/>
    <w:rsid w:val="00550671"/>
    <w:rsid w:val="00551FC5"/>
    <w:rsid w:val="005539F6"/>
    <w:rsid w:val="00556C81"/>
    <w:rsid w:val="00561EAB"/>
    <w:rsid w:val="00562A30"/>
    <w:rsid w:val="00563831"/>
    <w:rsid w:val="0056430F"/>
    <w:rsid w:val="00564995"/>
    <w:rsid w:val="00566205"/>
    <w:rsid w:val="005673BD"/>
    <w:rsid w:val="00570D44"/>
    <w:rsid w:val="00571EEE"/>
    <w:rsid w:val="005734B1"/>
    <w:rsid w:val="00573BD7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EDE"/>
    <w:rsid w:val="0058432E"/>
    <w:rsid w:val="0058466D"/>
    <w:rsid w:val="0058492C"/>
    <w:rsid w:val="00585AB6"/>
    <w:rsid w:val="005876C7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A7C2A"/>
    <w:rsid w:val="005B560B"/>
    <w:rsid w:val="005B59A2"/>
    <w:rsid w:val="005C18A6"/>
    <w:rsid w:val="005C1A1E"/>
    <w:rsid w:val="005C2398"/>
    <w:rsid w:val="005C239C"/>
    <w:rsid w:val="005C2F0E"/>
    <w:rsid w:val="005C467C"/>
    <w:rsid w:val="005C4ED7"/>
    <w:rsid w:val="005C511D"/>
    <w:rsid w:val="005C59EB"/>
    <w:rsid w:val="005C6D92"/>
    <w:rsid w:val="005D00B1"/>
    <w:rsid w:val="005D2FCD"/>
    <w:rsid w:val="005D316D"/>
    <w:rsid w:val="005D6DF6"/>
    <w:rsid w:val="005E1BF3"/>
    <w:rsid w:val="005E1C7F"/>
    <w:rsid w:val="005E1DD4"/>
    <w:rsid w:val="005E59D6"/>
    <w:rsid w:val="005E6A36"/>
    <w:rsid w:val="005F0D92"/>
    <w:rsid w:val="005F1E57"/>
    <w:rsid w:val="005F2C1A"/>
    <w:rsid w:val="005F2E0B"/>
    <w:rsid w:val="005F3137"/>
    <w:rsid w:val="005F3950"/>
    <w:rsid w:val="005F533E"/>
    <w:rsid w:val="005F56FE"/>
    <w:rsid w:val="005F6CA0"/>
    <w:rsid w:val="005F7512"/>
    <w:rsid w:val="005F7AEC"/>
    <w:rsid w:val="006019DB"/>
    <w:rsid w:val="00602B59"/>
    <w:rsid w:val="00603A13"/>
    <w:rsid w:val="006060CE"/>
    <w:rsid w:val="00607437"/>
    <w:rsid w:val="006105E5"/>
    <w:rsid w:val="006108B4"/>
    <w:rsid w:val="00612206"/>
    <w:rsid w:val="0061359A"/>
    <w:rsid w:val="00615289"/>
    <w:rsid w:val="00616BE8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1B54"/>
    <w:rsid w:val="00637A8A"/>
    <w:rsid w:val="0064557F"/>
    <w:rsid w:val="00645F71"/>
    <w:rsid w:val="006472A3"/>
    <w:rsid w:val="00647886"/>
    <w:rsid w:val="00651CC7"/>
    <w:rsid w:val="00653234"/>
    <w:rsid w:val="00654DDF"/>
    <w:rsid w:val="00655790"/>
    <w:rsid w:val="00656E18"/>
    <w:rsid w:val="006606D0"/>
    <w:rsid w:val="00661056"/>
    <w:rsid w:val="00661F8B"/>
    <w:rsid w:val="006655D5"/>
    <w:rsid w:val="006659C0"/>
    <w:rsid w:val="0067105C"/>
    <w:rsid w:val="0067154B"/>
    <w:rsid w:val="00671D7D"/>
    <w:rsid w:val="00673DD5"/>
    <w:rsid w:val="00673F72"/>
    <w:rsid w:val="006756C9"/>
    <w:rsid w:val="00675A84"/>
    <w:rsid w:val="00675F13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8B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1C56"/>
    <w:rsid w:val="006B3C25"/>
    <w:rsid w:val="006B41D1"/>
    <w:rsid w:val="006C15FC"/>
    <w:rsid w:val="006C1E4D"/>
    <w:rsid w:val="006C23AC"/>
    <w:rsid w:val="006C4DE6"/>
    <w:rsid w:val="006C5BD7"/>
    <w:rsid w:val="006C67EE"/>
    <w:rsid w:val="006C6A44"/>
    <w:rsid w:val="006C6FC6"/>
    <w:rsid w:val="006C71E8"/>
    <w:rsid w:val="006D0519"/>
    <w:rsid w:val="006D2F7D"/>
    <w:rsid w:val="006D44EF"/>
    <w:rsid w:val="006D476E"/>
    <w:rsid w:val="006D55FB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49A"/>
    <w:rsid w:val="006F6E47"/>
    <w:rsid w:val="006F6E60"/>
    <w:rsid w:val="0070209B"/>
    <w:rsid w:val="00703474"/>
    <w:rsid w:val="0070420C"/>
    <w:rsid w:val="00704392"/>
    <w:rsid w:val="00704AE8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66AB"/>
    <w:rsid w:val="00726F36"/>
    <w:rsid w:val="00727411"/>
    <w:rsid w:val="0072775C"/>
    <w:rsid w:val="0073607D"/>
    <w:rsid w:val="00736CA3"/>
    <w:rsid w:val="00737AAA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2E5C"/>
    <w:rsid w:val="00783A4F"/>
    <w:rsid w:val="00784A31"/>
    <w:rsid w:val="00784C4B"/>
    <w:rsid w:val="00785979"/>
    <w:rsid w:val="00786199"/>
    <w:rsid w:val="00787E35"/>
    <w:rsid w:val="00791225"/>
    <w:rsid w:val="00791814"/>
    <w:rsid w:val="00791D70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A7694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B796C"/>
    <w:rsid w:val="007C0336"/>
    <w:rsid w:val="007C04B0"/>
    <w:rsid w:val="007C1338"/>
    <w:rsid w:val="007C37C2"/>
    <w:rsid w:val="007C631A"/>
    <w:rsid w:val="007C6379"/>
    <w:rsid w:val="007C6EB7"/>
    <w:rsid w:val="007C73FE"/>
    <w:rsid w:val="007D391C"/>
    <w:rsid w:val="007D42AF"/>
    <w:rsid w:val="007E13A0"/>
    <w:rsid w:val="007E4EC0"/>
    <w:rsid w:val="007E6097"/>
    <w:rsid w:val="007E77B0"/>
    <w:rsid w:val="007F1660"/>
    <w:rsid w:val="007F1D8A"/>
    <w:rsid w:val="007F3690"/>
    <w:rsid w:val="007F535A"/>
    <w:rsid w:val="0080198F"/>
    <w:rsid w:val="00802BF8"/>
    <w:rsid w:val="0080388C"/>
    <w:rsid w:val="00805C1F"/>
    <w:rsid w:val="00807A63"/>
    <w:rsid w:val="0081144B"/>
    <w:rsid w:val="00813140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4E35"/>
    <w:rsid w:val="00827A27"/>
    <w:rsid w:val="00831942"/>
    <w:rsid w:val="00831FF7"/>
    <w:rsid w:val="00832EA9"/>
    <w:rsid w:val="008330B0"/>
    <w:rsid w:val="0083313C"/>
    <w:rsid w:val="008336E9"/>
    <w:rsid w:val="00834268"/>
    <w:rsid w:val="00836596"/>
    <w:rsid w:val="0083795C"/>
    <w:rsid w:val="00842DCA"/>
    <w:rsid w:val="00845BD4"/>
    <w:rsid w:val="00846419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1899"/>
    <w:rsid w:val="008725FE"/>
    <w:rsid w:val="0087495A"/>
    <w:rsid w:val="00875505"/>
    <w:rsid w:val="00880052"/>
    <w:rsid w:val="00881B8F"/>
    <w:rsid w:val="00882911"/>
    <w:rsid w:val="008850BD"/>
    <w:rsid w:val="00885E26"/>
    <w:rsid w:val="00886798"/>
    <w:rsid w:val="00886846"/>
    <w:rsid w:val="008877F0"/>
    <w:rsid w:val="00887A3B"/>
    <w:rsid w:val="00891D20"/>
    <w:rsid w:val="0089271A"/>
    <w:rsid w:val="0089578D"/>
    <w:rsid w:val="008968A9"/>
    <w:rsid w:val="00897297"/>
    <w:rsid w:val="008A6FB0"/>
    <w:rsid w:val="008B053E"/>
    <w:rsid w:val="008B0976"/>
    <w:rsid w:val="008B20C9"/>
    <w:rsid w:val="008B25E6"/>
    <w:rsid w:val="008B2A0B"/>
    <w:rsid w:val="008B5A58"/>
    <w:rsid w:val="008B6759"/>
    <w:rsid w:val="008B6C9E"/>
    <w:rsid w:val="008C047F"/>
    <w:rsid w:val="008C0853"/>
    <w:rsid w:val="008C15C4"/>
    <w:rsid w:val="008C2EEE"/>
    <w:rsid w:val="008C48B8"/>
    <w:rsid w:val="008C5609"/>
    <w:rsid w:val="008C5943"/>
    <w:rsid w:val="008C6D62"/>
    <w:rsid w:val="008C6D7D"/>
    <w:rsid w:val="008C70F8"/>
    <w:rsid w:val="008C7D22"/>
    <w:rsid w:val="008D01D8"/>
    <w:rsid w:val="008D29D1"/>
    <w:rsid w:val="008D2C1F"/>
    <w:rsid w:val="008D2C56"/>
    <w:rsid w:val="008D4588"/>
    <w:rsid w:val="008D5DF3"/>
    <w:rsid w:val="008D64C2"/>
    <w:rsid w:val="008E177C"/>
    <w:rsid w:val="008F1F33"/>
    <w:rsid w:val="008F2C86"/>
    <w:rsid w:val="008F4DDB"/>
    <w:rsid w:val="009028CB"/>
    <w:rsid w:val="00902B76"/>
    <w:rsid w:val="00904867"/>
    <w:rsid w:val="009064D1"/>
    <w:rsid w:val="00906932"/>
    <w:rsid w:val="00910D99"/>
    <w:rsid w:val="00911622"/>
    <w:rsid w:val="009119D1"/>
    <w:rsid w:val="00912969"/>
    <w:rsid w:val="0091381E"/>
    <w:rsid w:val="00914A27"/>
    <w:rsid w:val="00914A64"/>
    <w:rsid w:val="00915AD1"/>
    <w:rsid w:val="0091711F"/>
    <w:rsid w:val="00921008"/>
    <w:rsid w:val="009216FF"/>
    <w:rsid w:val="00921B0D"/>
    <w:rsid w:val="009224DA"/>
    <w:rsid w:val="00922F7C"/>
    <w:rsid w:val="00923D0A"/>
    <w:rsid w:val="00924347"/>
    <w:rsid w:val="00924A35"/>
    <w:rsid w:val="00926543"/>
    <w:rsid w:val="00926D3D"/>
    <w:rsid w:val="0092745E"/>
    <w:rsid w:val="00927F0A"/>
    <w:rsid w:val="00930B96"/>
    <w:rsid w:val="00932125"/>
    <w:rsid w:val="009334BC"/>
    <w:rsid w:val="00936455"/>
    <w:rsid w:val="009369D5"/>
    <w:rsid w:val="00936F82"/>
    <w:rsid w:val="00937470"/>
    <w:rsid w:val="009404BE"/>
    <w:rsid w:val="00940886"/>
    <w:rsid w:val="009415B4"/>
    <w:rsid w:val="00942FF7"/>
    <w:rsid w:val="009451B0"/>
    <w:rsid w:val="009468CB"/>
    <w:rsid w:val="009476FE"/>
    <w:rsid w:val="00947999"/>
    <w:rsid w:val="00952289"/>
    <w:rsid w:val="0095303C"/>
    <w:rsid w:val="009544B6"/>
    <w:rsid w:val="00955023"/>
    <w:rsid w:val="00956B89"/>
    <w:rsid w:val="00956BEE"/>
    <w:rsid w:val="00960F3D"/>
    <w:rsid w:val="009623C1"/>
    <w:rsid w:val="00962FEF"/>
    <w:rsid w:val="009631AD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CCB"/>
    <w:rsid w:val="00976FAD"/>
    <w:rsid w:val="00977BC5"/>
    <w:rsid w:val="0098134D"/>
    <w:rsid w:val="00983C99"/>
    <w:rsid w:val="00985219"/>
    <w:rsid w:val="00985A62"/>
    <w:rsid w:val="0098736C"/>
    <w:rsid w:val="009873DD"/>
    <w:rsid w:val="00990262"/>
    <w:rsid w:val="0099076D"/>
    <w:rsid w:val="00991A7B"/>
    <w:rsid w:val="00992063"/>
    <w:rsid w:val="009956EF"/>
    <w:rsid w:val="0099789A"/>
    <w:rsid w:val="00997C60"/>
    <w:rsid w:val="00997DA5"/>
    <w:rsid w:val="00997FC3"/>
    <w:rsid w:val="009A1DD4"/>
    <w:rsid w:val="009A21D4"/>
    <w:rsid w:val="009A4A0C"/>
    <w:rsid w:val="009A7603"/>
    <w:rsid w:val="009B0E5D"/>
    <w:rsid w:val="009B2BEC"/>
    <w:rsid w:val="009B3664"/>
    <w:rsid w:val="009B4E0E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4EF3"/>
    <w:rsid w:val="009D68DE"/>
    <w:rsid w:val="009D6B36"/>
    <w:rsid w:val="009D6BBF"/>
    <w:rsid w:val="009D76B8"/>
    <w:rsid w:val="009E1458"/>
    <w:rsid w:val="009E1D72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1149"/>
    <w:rsid w:val="00A02498"/>
    <w:rsid w:val="00A04E2A"/>
    <w:rsid w:val="00A06CA7"/>
    <w:rsid w:val="00A07320"/>
    <w:rsid w:val="00A11127"/>
    <w:rsid w:val="00A1165C"/>
    <w:rsid w:val="00A1234B"/>
    <w:rsid w:val="00A142B2"/>
    <w:rsid w:val="00A152A1"/>
    <w:rsid w:val="00A162B3"/>
    <w:rsid w:val="00A17B35"/>
    <w:rsid w:val="00A2014F"/>
    <w:rsid w:val="00A2241A"/>
    <w:rsid w:val="00A23A4F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0B2C"/>
    <w:rsid w:val="00A4221B"/>
    <w:rsid w:val="00A46B89"/>
    <w:rsid w:val="00A506A3"/>
    <w:rsid w:val="00A506BF"/>
    <w:rsid w:val="00A60292"/>
    <w:rsid w:val="00A6183F"/>
    <w:rsid w:val="00A61ACA"/>
    <w:rsid w:val="00A625A0"/>
    <w:rsid w:val="00A63C13"/>
    <w:rsid w:val="00A63DFB"/>
    <w:rsid w:val="00A6401F"/>
    <w:rsid w:val="00A64B7A"/>
    <w:rsid w:val="00A67033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1DEA"/>
    <w:rsid w:val="00A82C43"/>
    <w:rsid w:val="00A8642B"/>
    <w:rsid w:val="00A90918"/>
    <w:rsid w:val="00A917D4"/>
    <w:rsid w:val="00A939C2"/>
    <w:rsid w:val="00A95AD9"/>
    <w:rsid w:val="00A9698D"/>
    <w:rsid w:val="00A970BB"/>
    <w:rsid w:val="00AA0380"/>
    <w:rsid w:val="00AA127A"/>
    <w:rsid w:val="00AA322A"/>
    <w:rsid w:val="00AA645E"/>
    <w:rsid w:val="00AA7660"/>
    <w:rsid w:val="00AB1D29"/>
    <w:rsid w:val="00AB330A"/>
    <w:rsid w:val="00AB4993"/>
    <w:rsid w:val="00AB6235"/>
    <w:rsid w:val="00AB63CC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38F3"/>
    <w:rsid w:val="00AD741C"/>
    <w:rsid w:val="00AE053E"/>
    <w:rsid w:val="00AE4402"/>
    <w:rsid w:val="00AE5DFD"/>
    <w:rsid w:val="00AE773A"/>
    <w:rsid w:val="00AF0F7D"/>
    <w:rsid w:val="00AF1323"/>
    <w:rsid w:val="00AF327E"/>
    <w:rsid w:val="00AF3E39"/>
    <w:rsid w:val="00AF78C9"/>
    <w:rsid w:val="00B00CA9"/>
    <w:rsid w:val="00B01535"/>
    <w:rsid w:val="00B01DC3"/>
    <w:rsid w:val="00B01E1A"/>
    <w:rsid w:val="00B02331"/>
    <w:rsid w:val="00B0305D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572C"/>
    <w:rsid w:val="00B17A24"/>
    <w:rsid w:val="00B2190A"/>
    <w:rsid w:val="00B21C91"/>
    <w:rsid w:val="00B23698"/>
    <w:rsid w:val="00B23844"/>
    <w:rsid w:val="00B26912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1E7"/>
    <w:rsid w:val="00B54C89"/>
    <w:rsid w:val="00B559A6"/>
    <w:rsid w:val="00B5608F"/>
    <w:rsid w:val="00B57962"/>
    <w:rsid w:val="00B65695"/>
    <w:rsid w:val="00B662F9"/>
    <w:rsid w:val="00B67919"/>
    <w:rsid w:val="00B72897"/>
    <w:rsid w:val="00B73D3B"/>
    <w:rsid w:val="00B7754B"/>
    <w:rsid w:val="00B80772"/>
    <w:rsid w:val="00B82E3A"/>
    <w:rsid w:val="00B82F4F"/>
    <w:rsid w:val="00B85ED2"/>
    <w:rsid w:val="00B86892"/>
    <w:rsid w:val="00B8783F"/>
    <w:rsid w:val="00B91025"/>
    <w:rsid w:val="00B91BD0"/>
    <w:rsid w:val="00B91D78"/>
    <w:rsid w:val="00B92471"/>
    <w:rsid w:val="00B93ACA"/>
    <w:rsid w:val="00B9491F"/>
    <w:rsid w:val="00BA0878"/>
    <w:rsid w:val="00BA141B"/>
    <w:rsid w:val="00BA3F55"/>
    <w:rsid w:val="00BA6F3E"/>
    <w:rsid w:val="00BA783F"/>
    <w:rsid w:val="00BA79A3"/>
    <w:rsid w:val="00BB0108"/>
    <w:rsid w:val="00BB22A2"/>
    <w:rsid w:val="00BB3873"/>
    <w:rsid w:val="00BB5102"/>
    <w:rsid w:val="00BB55C1"/>
    <w:rsid w:val="00BB7813"/>
    <w:rsid w:val="00BB787D"/>
    <w:rsid w:val="00BC0175"/>
    <w:rsid w:val="00BC6DF3"/>
    <w:rsid w:val="00BC720B"/>
    <w:rsid w:val="00BC733F"/>
    <w:rsid w:val="00BC76DE"/>
    <w:rsid w:val="00BD06F5"/>
    <w:rsid w:val="00BD1650"/>
    <w:rsid w:val="00BD180D"/>
    <w:rsid w:val="00BD3128"/>
    <w:rsid w:val="00BD7CD8"/>
    <w:rsid w:val="00BE0C1A"/>
    <w:rsid w:val="00BE2CA1"/>
    <w:rsid w:val="00BE33B4"/>
    <w:rsid w:val="00BE5A88"/>
    <w:rsid w:val="00BF2486"/>
    <w:rsid w:val="00BF2D1A"/>
    <w:rsid w:val="00BF332C"/>
    <w:rsid w:val="00BF47F7"/>
    <w:rsid w:val="00BF70C9"/>
    <w:rsid w:val="00C0142F"/>
    <w:rsid w:val="00C01533"/>
    <w:rsid w:val="00C0327C"/>
    <w:rsid w:val="00C03987"/>
    <w:rsid w:val="00C05496"/>
    <w:rsid w:val="00C06240"/>
    <w:rsid w:val="00C12347"/>
    <w:rsid w:val="00C13092"/>
    <w:rsid w:val="00C13DA6"/>
    <w:rsid w:val="00C13FC3"/>
    <w:rsid w:val="00C15426"/>
    <w:rsid w:val="00C15677"/>
    <w:rsid w:val="00C160DC"/>
    <w:rsid w:val="00C17BBC"/>
    <w:rsid w:val="00C20FCC"/>
    <w:rsid w:val="00C213B4"/>
    <w:rsid w:val="00C2352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3781E"/>
    <w:rsid w:val="00C400AC"/>
    <w:rsid w:val="00C4124F"/>
    <w:rsid w:val="00C43139"/>
    <w:rsid w:val="00C457DD"/>
    <w:rsid w:val="00C461BD"/>
    <w:rsid w:val="00C466AE"/>
    <w:rsid w:val="00C4682F"/>
    <w:rsid w:val="00C46B1D"/>
    <w:rsid w:val="00C471ED"/>
    <w:rsid w:val="00C50828"/>
    <w:rsid w:val="00C50D47"/>
    <w:rsid w:val="00C51F7B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27"/>
    <w:rsid w:val="00C74F8B"/>
    <w:rsid w:val="00C81673"/>
    <w:rsid w:val="00C8197B"/>
    <w:rsid w:val="00C81ECD"/>
    <w:rsid w:val="00C82401"/>
    <w:rsid w:val="00C87A24"/>
    <w:rsid w:val="00C87DAD"/>
    <w:rsid w:val="00C900F2"/>
    <w:rsid w:val="00C912FF"/>
    <w:rsid w:val="00C91596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5DEE"/>
    <w:rsid w:val="00CA682C"/>
    <w:rsid w:val="00CA757D"/>
    <w:rsid w:val="00CB383B"/>
    <w:rsid w:val="00CB3C7B"/>
    <w:rsid w:val="00CB4327"/>
    <w:rsid w:val="00CB4437"/>
    <w:rsid w:val="00CB4B1A"/>
    <w:rsid w:val="00CB51D8"/>
    <w:rsid w:val="00CC063D"/>
    <w:rsid w:val="00CC27DD"/>
    <w:rsid w:val="00CC28D1"/>
    <w:rsid w:val="00CC5F83"/>
    <w:rsid w:val="00CC6D3E"/>
    <w:rsid w:val="00CC7AAE"/>
    <w:rsid w:val="00CD0B15"/>
    <w:rsid w:val="00CD13DC"/>
    <w:rsid w:val="00CD4AD5"/>
    <w:rsid w:val="00CD7689"/>
    <w:rsid w:val="00CD78C4"/>
    <w:rsid w:val="00CE0196"/>
    <w:rsid w:val="00CE0F2F"/>
    <w:rsid w:val="00CE2484"/>
    <w:rsid w:val="00CE34C4"/>
    <w:rsid w:val="00CE43F5"/>
    <w:rsid w:val="00CE49F4"/>
    <w:rsid w:val="00CE5111"/>
    <w:rsid w:val="00CE59DD"/>
    <w:rsid w:val="00CE6DD8"/>
    <w:rsid w:val="00CE754C"/>
    <w:rsid w:val="00CE7EB1"/>
    <w:rsid w:val="00CF0208"/>
    <w:rsid w:val="00CF44BC"/>
    <w:rsid w:val="00CF5176"/>
    <w:rsid w:val="00CF71B3"/>
    <w:rsid w:val="00CF7D92"/>
    <w:rsid w:val="00D00325"/>
    <w:rsid w:val="00D00813"/>
    <w:rsid w:val="00D0202C"/>
    <w:rsid w:val="00D02A42"/>
    <w:rsid w:val="00D044AB"/>
    <w:rsid w:val="00D059D4"/>
    <w:rsid w:val="00D06990"/>
    <w:rsid w:val="00D06FF1"/>
    <w:rsid w:val="00D0719F"/>
    <w:rsid w:val="00D07C4E"/>
    <w:rsid w:val="00D07CCF"/>
    <w:rsid w:val="00D07D2C"/>
    <w:rsid w:val="00D1007F"/>
    <w:rsid w:val="00D10A85"/>
    <w:rsid w:val="00D1190B"/>
    <w:rsid w:val="00D12C5E"/>
    <w:rsid w:val="00D12FA7"/>
    <w:rsid w:val="00D16086"/>
    <w:rsid w:val="00D16120"/>
    <w:rsid w:val="00D208DE"/>
    <w:rsid w:val="00D208FF"/>
    <w:rsid w:val="00D21890"/>
    <w:rsid w:val="00D24644"/>
    <w:rsid w:val="00D2528B"/>
    <w:rsid w:val="00D279D0"/>
    <w:rsid w:val="00D31A68"/>
    <w:rsid w:val="00D32047"/>
    <w:rsid w:val="00D32AF7"/>
    <w:rsid w:val="00D34452"/>
    <w:rsid w:val="00D35DFD"/>
    <w:rsid w:val="00D40F3B"/>
    <w:rsid w:val="00D41A58"/>
    <w:rsid w:val="00D46D59"/>
    <w:rsid w:val="00D46F56"/>
    <w:rsid w:val="00D500F4"/>
    <w:rsid w:val="00D501F3"/>
    <w:rsid w:val="00D52395"/>
    <w:rsid w:val="00D53C64"/>
    <w:rsid w:val="00D5450A"/>
    <w:rsid w:val="00D55425"/>
    <w:rsid w:val="00D56507"/>
    <w:rsid w:val="00D56A90"/>
    <w:rsid w:val="00D56D74"/>
    <w:rsid w:val="00D56F86"/>
    <w:rsid w:val="00D61CE9"/>
    <w:rsid w:val="00D61ECF"/>
    <w:rsid w:val="00D63093"/>
    <w:rsid w:val="00D6334B"/>
    <w:rsid w:val="00D6539C"/>
    <w:rsid w:val="00D70C74"/>
    <w:rsid w:val="00D71C5C"/>
    <w:rsid w:val="00D7241B"/>
    <w:rsid w:val="00D73153"/>
    <w:rsid w:val="00D73370"/>
    <w:rsid w:val="00D736C5"/>
    <w:rsid w:val="00D73B02"/>
    <w:rsid w:val="00D7431C"/>
    <w:rsid w:val="00D74811"/>
    <w:rsid w:val="00D75547"/>
    <w:rsid w:val="00D7623C"/>
    <w:rsid w:val="00D812AB"/>
    <w:rsid w:val="00D83669"/>
    <w:rsid w:val="00D853B2"/>
    <w:rsid w:val="00D85D1D"/>
    <w:rsid w:val="00D862EE"/>
    <w:rsid w:val="00D9197C"/>
    <w:rsid w:val="00D91FD4"/>
    <w:rsid w:val="00D9548A"/>
    <w:rsid w:val="00D95552"/>
    <w:rsid w:val="00D96CA3"/>
    <w:rsid w:val="00D9767C"/>
    <w:rsid w:val="00D97978"/>
    <w:rsid w:val="00DA1DF5"/>
    <w:rsid w:val="00DA27FD"/>
    <w:rsid w:val="00DA684C"/>
    <w:rsid w:val="00DA6A7C"/>
    <w:rsid w:val="00DB0F22"/>
    <w:rsid w:val="00DB3D62"/>
    <w:rsid w:val="00DB40C4"/>
    <w:rsid w:val="00DB41E6"/>
    <w:rsid w:val="00DB4BBA"/>
    <w:rsid w:val="00DB4DF8"/>
    <w:rsid w:val="00DB5AEA"/>
    <w:rsid w:val="00DB5AF2"/>
    <w:rsid w:val="00DB639A"/>
    <w:rsid w:val="00DC13EC"/>
    <w:rsid w:val="00DC1785"/>
    <w:rsid w:val="00DC33E7"/>
    <w:rsid w:val="00DC3574"/>
    <w:rsid w:val="00DC7990"/>
    <w:rsid w:val="00DC7B22"/>
    <w:rsid w:val="00DD0C50"/>
    <w:rsid w:val="00DD18E9"/>
    <w:rsid w:val="00DD1A6B"/>
    <w:rsid w:val="00DD2AE5"/>
    <w:rsid w:val="00DE1707"/>
    <w:rsid w:val="00DE5171"/>
    <w:rsid w:val="00DE5904"/>
    <w:rsid w:val="00DE7F96"/>
    <w:rsid w:val="00DF23C7"/>
    <w:rsid w:val="00DF261F"/>
    <w:rsid w:val="00DF2CF0"/>
    <w:rsid w:val="00DF30B5"/>
    <w:rsid w:val="00DF34CE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6020"/>
    <w:rsid w:val="00E07FB5"/>
    <w:rsid w:val="00E106D6"/>
    <w:rsid w:val="00E127BC"/>
    <w:rsid w:val="00E1631A"/>
    <w:rsid w:val="00E20580"/>
    <w:rsid w:val="00E20A87"/>
    <w:rsid w:val="00E20D18"/>
    <w:rsid w:val="00E236FC"/>
    <w:rsid w:val="00E24C08"/>
    <w:rsid w:val="00E24C36"/>
    <w:rsid w:val="00E26F83"/>
    <w:rsid w:val="00E3181C"/>
    <w:rsid w:val="00E3233F"/>
    <w:rsid w:val="00E33385"/>
    <w:rsid w:val="00E33693"/>
    <w:rsid w:val="00E34FFB"/>
    <w:rsid w:val="00E3500F"/>
    <w:rsid w:val="00E3624E"/>
    <w:rsid w:val="00E37928"/>
    <w:rsid w:val="00E40262"/>
    <w:rsid w:val="00E41663"/>
    <w:rsid w:val="00E42CFF"/>
    <w:rsid w:val="00E444D5"/>
    <w:rsid w:val="00E462F5"/>
    <w:rsid w:val="00E46A10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34AF"/>
    <w:rsid w:val="00E640F0"/>
    <w:rsid w:val="00E646AA"/>
    <w:rsid w:val="00E649C0"/>
    <w:rsid w:val="00E64E89"/>
    <w:rsid w:val="00E6644E"/>
    <w:rsid w:val="00E702D4"/>
    <w:rsid w:val="00E70577"/>
    <w:rsid w:val="00E74A99"/>
    <w:rsid w:val="00E76B91"/>
    <w:rsid w:val="00E77B3F"/>
    <w:rsid w:val="00E80D42"/>
    <w:rsid w:val="00E81D70"/>
    <w:rsid w:val="00E83558"/>
    <w:rsid w:val="00E84B56"/>
    <w:rsid w:val="00E84DC6"/>
    <w:rsid w:val="00E866D7"/>
    <w:rsid w:val="00E868E7"/>
    <w:rsid w:val="00E86FF9"/>
    <w:rsid w:val="00E87128"/>
    <w:rsid w:val="00E875BC"/>
    <w:rsid w:val="00E9030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4688"/>
    <w:rsid w:val="00EB76FB"/>
    <w:rsid w:val="00EC0159"/>
    <w:rsid w:val="00EC145C"/>
    <w:rsid w:val="00EC2E69"/>
    <w:rsid w:val="00EC41B9"/>
    <w:rsid w:val="00EC4563"/>
    <w:rsid w:val="00EC6187"/>
    <w:rsid w:val="00EC648D"/>
    <w:rsid w:val="00EC67B8"/>
    <w:rsid w:val="00EC702C"/>
    <w:rsid w:val="00EC775F"/>
    <w:rsid w:val="00ED0669"/>
    <w:rsid w:val="00ED2321"/>
    <w:rsid w:val="00ED2F58"/>
    <w:rsid w:val="00ED40E0"/>
    <w:rsid w:val="00ED4443"/>
    <w:rsid w:val="00ED4DD3"/>
    <w:rsid w:val="00ED7810"/>
    <w:rsid w:val="00EE00B5"/>
    <w:rsid w:val="00EE0EAA"/>
    <w:rsid w:val="00EE0FBC"/>
    <w:rsid w:val="00EE1B04"/>
    <w:rsid w:val="00EE23F2"/>
    <w:rsid w:val="00EE2FBD"/>
    <w:rsid w:val="00EE3B3B"/>
    <w:rsid w:val="00EE6E94"/>
    <w:rsid w:val="00EE79D8"/>
    <w:rsid w:val="00EE7A20"/>
    <w:rsid w:val="00EF0312"/>
    <w:rsid w:val="00EF06F0"/>
    <w:rsid w:val="00EF080C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49BB"/>
    <w:rsid w:val="00F050FF"/>
    <w:rsid w:val="00F0600C"/>
    <w:rsid w:val="00F074D8"/>
    <w:rsid w:val="00F119D6"/>
    <w:rsid w:val="00F11DCD"/>
    <w:rsid w:val="00F14DF8"/>
    <w:rsid w:val="00F15B1D"/>
    <w:rsid w:val="00F16A82"/>
    <w:rsid w:val="00F16DF6"/>
    <w:rsid w:val="00F16EAD"/>
    <w:rsid w:val="00F17EFC"/>
    <w:rsid w:val="00F21349"/>
    <w:rsid w:val="00F246FD"/>
    <w:rsid w:val="00F25E04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0138"/>
    <w:rsid w:val="00F612B3"/>
    <w:rsid w:val="00F62915"/>
    <w:rsid w:val="00F64797"/>
    <w:rsid w:val="00F64F61"/>
    <w:rsid w:val="00F65AC0"/>
    <w:rsid w:val="00F709D0"/>
    <w:rsid w:val="00F716D8"/>
    <w:rsid w:val="00F7327F"/>
    <w:rsid w:val="00F7350D"/>
    <w:rsid w:val="00F735DC"/>
    <w:rsid w:val="00F736D1"/>
    <w:rsid w:val="00F76E16"/>
    <w:rsid w:val="00F802E9"/>
    <w:rsid w:val="00F814B7"/>
    <w:rsid w:val="00F83C98"/>
    <w:rsid w:val="00F845D9"/>
    <w:rsid w:val="00F845F8"/>
    <w:rsid w:val="00F91180"/>
    <w:rsid w:val="00F96158"/>
    <w:rsid w:val="00F96659"/>
    <w:rsid w:val="00F96A6F"/>
    <w:rsid w:val="00FA1459"/>
    <w:rsid w:val="00FA2981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5C11"/>
    <w:rsid w:val="00FB61AD"/>
    <w:rsid w:val="00FB7104"/>
    <w:rsid w:val="00FC069D"/>
    <w:rsid w:val="00FC39CF"/>
    <w:rsid w:val="00FC7BEF"/>
    <w:rsid w:val="00FD0E0B"/>
    <w:rsid w:val="00FD1E04"/>
    <w:rsid w:val="00FD3C67"/>
    <w:rsid w:val="00FD436F"/>
    <w:rsid w:val="00FD592D"/>
    <w:rsid w:val="00FE18FB"/>
    <w:rsid w:val="00FE198B"/>
    <w:rsid w:val="00FE2695"/>
    <w:rsid w:val="00FE5D5D"/>
    <w:rsid w:val="00FE6455"/>
    <w:rsid w:val="00FE6B45"/>
    <w:rsid w:val="00FF38C0"/>
    <w:rsid w:val="00FF3F69"/>
    <w:rsid w:val="00FF536B"/>
    <w:rsid w:val="00FF67DB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F1C7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2F1C79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F1C79"/>
    <w:pPr>
      <w:autoSpaceDE w:val="0"/>
      <w:autoSpaceDN w:val="0"/>
    </w:pPr>
    <w:rPr>
      <w:rFonts w:eastAsia="Calibri"/>
    </w:rPr>
  </w:style>
  <w:style w:type="paragraph" w:styleId="21">
    <w:name w:val="Body Text Indent 2"/>
    <w:basedOn w:val="a"/>
    <w:link w:val="22"/>
    <w:uiPriority w:val="99"/>
    <w:unhideWhenUsed/>
    <w:rsid w:val="0036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5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5B806-C89A-4134-8B46-496BEBA8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10804</TotalTime>
  <Pages>11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user_dip63</cp:lastModifiedBy>
  <cp:revision>361</cp:revision>
  <cp:lastPrinted>2016-09-07T08:51:00Z</cp:lastPrinted>
  <dcterms:created xsi:type="dcterms:W3CDTF">2015-12-29T07:29:00Z</dcterms:created>
  <dcterms:modified xsi:type="dcterms:W3CDTF">2016-09-07T10:28:00Z</dcterms:modified>
</cp:coreProperties>
</file>